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5B71" w14:textId="77777777" w:rsidR="00DB4068" w:rsidRPr="00055589" w:rsidRDefault="006E6391" w:rsidP="006E6391">
      <w:pPr>
        <w:spacing w:line="360" w:lineRule="auto"/>
        <w:contextualSpacing/>
        <w:jc w:val="center"/>
        <w:rPr>
          <w:b/>
          <w:bCs/>
          <w:sz w:val="32"/>
          <w:szCs w:val="32"/>
          <w:lang w:val="en-US"/>
        </w:rPr>
      </w:pPr>
      <w:r w:rsidRPr="006E6391">
        <w:rPr>
          <w:b/>
          <w:bCs/>
          <w:sz w:val="32"/>
          <w:szCs w:val="32"/>
          <w:lang w:val="en-US"/>
        </w:rPr>
        <w:t>Keynote Speech of the Commissioner for Gender Equality</w:t>
      </w:r>
      <w:r>
        <w:rPr>
          <w:b/>
          <w:bCs/>
          <w:sz w:val="32"/>
          <w:szCs w:val="32"/>
          <w:lang w:val="en-US"/>
        </w:rPr>
        <w:t xml:space="preserve"> </w:t>
      </w:r>
      <w:r w:rsidRPr="006E6391">
        <w:rPr>
          <w:b/>
          <w:bCs/>
          <w:sz w:val="32"/>
          <w:szCs w:val="32"/>
          <w:lang w:val="en-US"/>
        </w:rPr>
        <w:t xml:space="preserve">at the Cyprus Presidency Conference on </w:t>
      </w:r>
    </w:p>
    <w:p w14:paraId="6825FFE6" w14:textId="3205FC9A" w:rsidR="006E6391" w:rsidRPr="006E6391" w:rsidRDefault="006E6391" w:rsidP="006E6391">
      <w:pPr>
        <w:spacing w:line="360" w:lineRule="auto"/>
        <w:contextualSpacing/>
        <w:jc w:val="center"/>
        <w:rPr>
          <w:b/>
          <w:bCs/>
          <w:sz w:val="32"/>
          <w:szCs w:val="32"/>
          <w:lang w:val="en-US"/>
        </w:rPr>
      </w:pPr>
      <w:r w:rsidRPr="006E6391">
        <w:rPr>
          <w:b/>
          <w:bCs/>
          <w:sz w:val="32"/>
          <w:szCs w:val="32"/>
          <w:lang w:val="en-US"/>
        </w:rPr>
        <w:t>Equal Opportunities &amp; Inclusion in Maritime</w:t>
      </w:r>
      <w:r w:rsidRPr="006E6391">
        <w:rPr>
          <w:b/>
          <w:bCs/>
          <w:sz w:val="32"/>
          <w:szCs w:val="32"/>
          <w:lang w:val="en-US"/>
        </w:rPr>
        <w:br/>
        <w:t>Brussels, 12 May 2026</w:t>
      </w:r>
    </w:p>
    <w:p w14:paraId="14D71152" w14:textId="77777777" w:rsidR="006E6391" w:rsidRPr="006E6391" w:rsidRDefault="00000000" w:rsidP="006E6391">
      <w:pPr>
        <w:spacing w:line="360" w:lineRule="auto"/>
        <w:jc w:val="both"/>
        <w:rPr>
          <w:sz w:val="32"/>
          <w:szCs w:val="32"/>
        </w:rPr>
      </w:pPr>
      <w:r>
        <w:rPr>
          <w:sz w:val="32"/>
          <w:szCs w:val="32"/>
        </w:rPr>
        <w:pict w14:anchorId="43DA3CD9">
          <v:rect id="_x0000_i1025" style="width:0;height:1.5pt" o:hralign="center" o:hrstd="t" o:hr="t" fillcolor="#a0a0a0" stroked="f"/>
        </w:pict>
      </w:r>
    </w:p>
    <w:p w14:paraId="46C7380A" w14:textId="74F9082A" w:rsidR="006E6391" w:rsidRDefault="006E6391" w:rsidP="006E6391">
      <w:pPr>
        <w:spacing w:line="360" w:lineRule="auto"/>
        <w:jc w:val="both"/>
        <w:rPr>
          <w:sz w:val="32"/>
          <w:szCs w:val="32"/>
          <w:lang w:val="en-US"/>
        </w:rPr>
      </w:pPr>
      <w:r w:rsidRPr="006E6391">
        <w:rPr>
          <w:sz w:val="32"/>
          <w:szCs w:val="32"/>
          <w:lang w:val="en-US"/>
        </w:rPr>
        <w:t xml:space="preserve">Excellencies, distinguished representatives of European institutions and international organizations, </w:t>
      </w:r>
    </w:p>
    <w:p w14:paraId="004E1520" w14:textId="4D3FA1FC" w:rsidR="006E6391" w:rsidRDefault="008325E4" w:rsidP="006E6391">
      <w:pPr>
        <w:spacing w:line="360" w:lineRule="auto"/>
        <w:jc w:val="both"/>
        <w:rPr>
          <w:sz w:val="32"/>
          <w:szCs w:val="32"/>
          <w:lang w:val="en-US"/>
        </w:rPr>
      </w:pPr>
      <w:r>
        <w:rPr>
          <w:sz w:val="32"/>
          <w:szCs w:val="32"/>
          <w:lang w:val="en-US"/>
        </w:rPr>
        <w:t>E</w:t>
      </w:r>
      <w:r w:rsidR="006E6391" w:rsidRPr="006E6391">
        <w:rPr>
          <w:sz w:val="32"/>
          <w:szCs w:val="32"/>
          <w:lang w:val="en-US"/>
        </w:rPr>
        <w:t xml:space="preserve">steemed leaders of the maritime industry, </w:t>
      </w:r>
    </w:p>
    <w:p w14:paraId="19C02672" w14:textId="32DBA4E0" w:rsidR="006E6391" w:rsidRPr="006E6391" w:rsidRDefault="008325E4" w:rsidP="006E6391">
      <w:pPr>
        <w:spacing w:line="360" w:lineRule="auto"/>
        <w:jc w:val="both"/>
        <w:rPr>
          <w:sz w:val="32"/>
          <w:szCs w:val="32"/>
          <w:lang w:val="en-US"/>
        </w:rPr>
      </w:pPr>
      <w:r>
        <w:rPr>
          <w:sz w:val="32"/>
          <w:szCs w:val="32"/>
          <w:lang w:val="en-US"/>
        </w:rPr>
        <w:t>D</w:t>
      </w:r>
      <w:r w:rsidR="006E6391" w:rsidRPr="006E6391">
        <w:rPr>
          <w:sz w:val="32"/>
          <w:szCs w:val="32"/>
          <w:lang w:val="en-US"/>
        </w:rPr>
        <w:t>ear colleagues and friends,</w:t>
      </w:r>
    </w:p>
    <w:p w14:paraId="7B8FAAF8" w14:textId="509DB536" w:rsidR="006E6391" w:rsidRPr="006E6391" w:rsidRDefault="006E6391" w:rsidP="006E6391">
      <w:pPr>
        <w:spacing w:line="360" w:lineRule="auto"/>
        <w:jc w:val="both"/>
        <w:rPr>
          <w:sz w:val="32"/>
          <w:szCs w:val="32"/>
          <w:lang w:val="en-US"/>
        </w:rPr>
      </w:pPr>
      <w:r w:rsidRPr="006E6391">
        <w:rPr>
          <w:sz w:val="32"/>
          <w:szCs w:val="32"/>
          <w:lang w:val="en-US"/>
        </w:rPr>
        <w:t xml:space="preserve">It is both an </w:t>
      </w:r>
      <w:proofErr w:type="spellStart"/>
      <w:r w:rsidRPr="006E6391">
        <w:rPr>
          <w:sz w:val="32"/>
          <w:szCs w:val="32"/>
          <w:lang w:val="en-US"/>
        </w:rPr>
        <w:t>honour</w:t>
      </w:r>
      <w:proofErr w:type="spellEnd"/>
      <w:r w:rsidRPr="006E6391">
        <w:rPr>
          <w:sz w:val="32"/>
          <w:szCs w:val="32"/>
          <w:lang w:val="en-US"/>
        </w:rPr>
        <w:t xml:space="preserve"> and a responsibility to address you today at this Conference on Equal Opportunities and Inclusion in the Maritime Sector, convened under the Cyprus Presidency of the Council of the European Union.</w:t>
      </w:r>
    </w:p>
    <w:p w14:paraId="208505BD" w14:textId="3B366EFF" w:rsidR="009414CC" w:rsidRDefault="009414CC" w:rsidP="006E6391">
      <w:pPr>
        <w:spacing w:line="360" w:lineRule="auto"/>
        <w:jc w:val="both"/>
        <w:rPr>
          <w:sz w:val="32"/>
          <w:szCs w:val="32"/>
          <w:lang w:val="en-US"/>
        </w:rPr>
      </w:pPr>
      <w:r>
        <w:rPr>
          <w:sz w:val="32"/>
          <w:szCs w:val="32"/>
          <w:lang w:val="en-US"/>
        </w:rPr>
        <w:t xml:space="preserve">We are gathered here at a defining moment for Europe and for global shipping. </w:t>
      </w:r>
      <w:r w:rsidR="006E6391" w:rsidRPr="006E6391">
        <w:rPr>
          <w:sz w:val="32"/>
          <w:szCs w:val="32"/>
          <w:lang w:val="en-US"/>
        </w:rPr>
        <w:t>The maritime secto</w:t>
      </w:r>
      <w:r w:rsidR="006E6391">
        <w:rPr>
          <w:sz w:val="32"/>
          <w:szCs w:val="32"/>
          <w:lang w:val="en-US"/>
        </w:rPr>
        <w:t>r</w:t>
      </w:r>
      <w:r>
        <w:rPr>
          <w:sz w:val="32"/>
          <w:szCs w:val="32"/>
          <w:lang w:val="en-US"/>
        </w:rPr>
        <w:t xml:space="preserve"> is undergoing profound transformation- driven by geopolitical instability, technological </w:t>
      </w:r>
      <w:r w:rsidR="008C43F2">
        <w:rPr>
          <w:sz w:val="32"/>
          <w:szCs w:val="32"/>
          <w:lang w:val="en-US"/>
        </w:rPr>
        <w:t>disruption</w:t>
      </w:r>
      <w:r>
        <w:rPr>
          <w:sz w:val="32"/>
          <w:szCs w:val="32"/>
          <w:lang w:val="en-US"/>
        </w:rPr>
        <w:t>, and grow</w:t>
      </w:r>
      <w:r w:rsidR="000876BB">
        <w:rPr>
          <w:sz w:val="32"/>
          <w:szCs w:val="32"/>
          <w:lang w:val="en-US"/>
        </w:rPr>
        <w:t>i</w:t>
      </w:r>
      <w:r>
        <w:rPr>
          <w:sz w:val="32"/>
          <w:szCs w:val="32"/>
          <w:lang w:val="en-US"/>
        </w:rPr>
        <w:t xml:space="preserve">ng competition for talent. In such </w:t>
      </w:r>
      <w:r w:rsidR="000876BB">
        <w:rPr>
          <w:sz w:val="32"/>
          <w:szCs w:val="32"/>
          <w:lang w:val="en-US"/>
        </w:rPr>
        <w:t xml:space="preserve">a </w:t>
      </w:r>
      <w:r>
        <w:rPr>
          <w:sz w:val="32"/>
          <w:szCs w:val="32"/>
          <w:lang w:val="en-US"/>
        </w:rPr>
        <w:t xml:space="preserve">moment, equality and inclusion are not secondary </w:t>
      </w:r>
      <w:r w:rsidR="008C43F2">
        <w:rPr>
          <w:sz w:val="32"/>
          <w:szCs w:val="32"/>
          <w:lang w:val="en-US"/>
        </w:rPr>
        <w:t>concerns</w:t>
      </w:r>
      <w:r>
        <w:rPr>
          <w:sz w:val="32"/>
          <w:szCs w:val="32"/>
          <w:lang w:val="en-US"/>
        </w:rPr>
        <w:t xml:space="preserve">. They are strategic priorities.  </w:t>
      </w:r>
    </w:p>
    <w:p w14:paraId="396C9F53" w14:textId="77777777" w:rsidR="00370FE5" w:rsidRDefault="009414CC" w:rsidP="006E6391">
      <w:pPr>
        <w:spacing w:line="360" w:lineRule="auto"/>
        <w:jc w:val="both"/>
        <w:rPr>
          <w:sz w:val="32"/>
          <w:szCs w:val="32"/>
          <w:lang w:val="en-US"/>
        </w:rPr>
      </w:pPr>
      <w:r>
        <w:rPr>
          <w:sz w:val="32"/>
          <w:szCs w:val="32"/>
          <w:lang w:val="en-US"/>
        </w:rPr>
        <w:t xml:space="preserve">And let us speak </w:t>
      </w:r>
      <w:r w:rsidR="009C2283">
        <w:rPr>
          <w:sz w:val="32"/>
          <w:szCs w:val="32"/>
          <w:lang w:val="en-US"/>
        </w:rPr>
        <w:t>frankly</w:t>
      </w:r>
      <w:r>
        <w:rPr>
          <w:sz w:val="32"/>
          <w:szCs w:val="32"/>
          <w:lang w:val="en-US"/>
        </w:rPr>
        <w:t xml:space="preserve">: exclusion has a cost. </w:t>
      </w:r>
    </w:p>
    <w:p w14:paraId="1957E6D1" w14:textId="77777777" w:rsidR="00370FE5" w:rsidRDefault="00370FE5" w:rsidP="006E6391">
      <w:pPr>
        <w:spacing w:line="360" w:lineRule="auto"/>
        <w:jc w:val="both"/>
        <w:rPr>
          <w:sz w:val="32"/>
          <w:szCs w:val="32"/>
          <w:lang w:val="en-US"/>
        </w:rPr>
      </w:pPr>
    </w:p>
    <w:p w14:paraId="4E8F0232" w14:textId="1728F551" w:rsidR="009414CC" w:rsidRDefault="009414CC" w:rsidP="006E6391">
      <w:pPr>
        <w:spacing w:line="360" w:lineRule="auto"/>
        <w:jc w:val="both"/>
        <w:rPr>
          <w:sz w:val="32"/>
          <w:szCs w:val="32"/>
          <w:lang w:val="en-US"/>
        </w:rPr>
      </w:pPr>
      <w:r>
        <w:rPr>
          <w:sz w:val="32"/>
          <w:szCs w:val="32"/>
          <w:lang w:val="en-US"/>
        </w:rPr>
        <w:lastRenderedPageBreak/>
        <w:t xml:space="preserve">When women remain underrepresented in decision making, in technical </w:t>
      </w:r>
      <w:r w:rsidR="008C43F2">
        <w:rPr>
          <w:sz w:val="32"/>
          <w:szCs w:val="32"/>
          <w:lang w:val="en-US"/>
        </w:rPr>
        <w:t>professions</w:t>
      </w:r>
      <w:r>
        <w:rPr>
          <w:sz w:val="32"/>
          <w:szCs w:val="32"/>
          <w:lang w:val="en-US"/>
        </w:rPr>
        <w:t xml:space="preserve">, at sea, and in in leadership, the sector loses talent, innovation, productivity and legitimacy. A maritime industry that continues to draw primarily from half of the population is not operating at full strength. </w:t>
      </w:r>
    </w:p>
    <w:p w14:paraId="7CE420D4" w14:textId="11F0D2D3" w:rsidR="009414CC" w:rsidRDefault="009414CC" w:rsidP="006E6391">
      <w:pPr>
        <w:spacing w:line="360" w:lineRule="auto"/>
        <w:jc w:val="both"/>
        <w:rPr>
          <w:sz w:val="32"/>
          <w:szCs w:val="32"/>
          <w:lang w:val="en-US"/>
        </w:rPr>
      </w:pPr>
      <w:r>
        <w:rPr>
          <w:sz w:val="32"/>
          <w:szCs w:val="32"/>
          <w:lang w:val="en-US"/>
        </w:rPr>
        <w:t xml:space="preserve">For </w:t>
      </w:r>
      <w:r w:rsidR="008C43F2">
        <w:rPr>
          <w:sz w:val="32"/>
          <w:szCs w:val="32"/>
          <w:lang w:val="en-US"/>
        </w:rPr>
        <w:t>decades</w:t>
      </w:r>
      <w:r>
        <w:rPr>
          <w:sz w:val="32"/>
          <w:szCs w:val="32"/>
          <w:lang w:val="en-US"/>
        </w:rPr>
        <w:t xml:space="preserve">, the maritime sector has spoken about inclusion. The time has come to move from commitments to measurable outcomes. This conference, therefore is not about symbolism. It is about power participation and structural change. </w:t>
      </w:r>
    </w:p>
    <w:p w14:paraId="6ABAAFAB" w14:textId="7F27F84A" w:rsidR="00864038" w:rsidRDefault="00864038" w:rsidP="006E6391">
      <w:pPr>
        <w:spacing w:line="360" w:lineRule="auto"/>
        <w:jc w:val="both"/>
        <w:rPr>
          <w:sz w:val="32"/>
          <w:szCs w:val="32"/>
          <w:lang w:val="en-US"/>
        </w:rPr>
      </w:pPr>
      <w:r>
        <w:rPr>
          <w:sz w:val="32"/>
          <w:szCs w:val="32"/>
          <w:lang w:val="en-US"/>
        </w:rPr>
        <w:t xml:space="preserve">Today we are not here merely to exchange good practices. We are here to accelerate political and institutional action. Because progress will not happen </w:t>
      </w:r>
      <w:r w:rsidR="008C43F2">
        <w:rPr>
          <w:sz w:val="32"/>
          <w:szCs w:val="32"/>
          <w:lang w:val="en-US"/>
        </w:rPr>
        <w:t>automatically</w:t>
      </w:r>
      <w:r>
        <w:rPr>
          <w:sz w:val="32"/>
          <w:szCs w:val="32"/>
          <w:lang w:val="en-US"/>
        </w:rPr>
        <w:t xml:space="preserve">. It requires </w:t>
      </w:r>
      <w:r w:rsidR="008C43F2">
        <w:rPr>
          <w:sz w:val="32"/>
          <w:szCs w:val="32"/>
          <w:lang w:val="en-US"/>
        </w:rPr>
        <w:t>leadership</w:t>
      </w:r>
      <w:r>
        <w:rPr>
          <w:sz w:val="32"/>
          <w:szCs w:val="32"/>
          <w:lang w:val="en-US"/>
        </w:rPr>
        <w:t xml:space="preserve">, accountability and the willingness to challenge systems that have historically excluded women. </w:t>
      </w:r>
    </w:p>
    <w:p w14:paraId="06096749" w14:textId="109701D6" w:rsidR="003738B3" w:rsidRDefault="003738B3" w:rsidP="006E6391">
      <w:pPr>
        <w:spacing w:line="360" w:lineRule="auto"/>
        <w:jc w:val="both"/>
        <w:rPr>
          <w:sz w:val="32"/>
          <w:szCs w:val="32"/>
          <w:lang w:val="en-US"/>
        </w:rPr>
      </w:pPr>
      <w:r w:rsidRPr="003738B3">
        <w:rPr>
          <w:sz w:val="32"/>
          <w:szCs w:val="32"/>
          <w:lang w:val="en-US"/>
        </w:rPr>
        <w:t xml:space="preserve">In this context, I am especially glad that this Conference will feature the </w:t>
      </w:r>
      <w:r w:rsidRPr="003738B3">
        <w:rPr>
          <w:i/>
          <w:iCs/>
          <w:sz w:val="32"/>
          <w:szCs w:val="32"/>
          <w:lang w:val="en-US"/>
        </w:rPr>
        <w:t>“Honors for Diversity and Inclusion”</w:t>
      </w:r>
      <w:r w:rsidRPr="003738B3">
        <w:rPr>
          <w:sz w:val="32"/>
          <w:szCs w:val="32"/>
          <w:lang w:val="en-US"/>
        </w:rPr>
        <w:t xml:space="preserve"> Award Ceremony, led by WISTA Cyprus with the support of its international and European </w:t>
      </w:r>
      <w:r>
        <w:rPr>
          <w:sz w:val="32"/>
          <w:szCs w:val="32"/>
          <w:lang w:val="en-US"/>
        </w:rPr>
        <w:t>partners</w:t>
      </w:r>
      <w:r w:rsidRPr="003738B3">
        <w:rPr>
          <w:sz w:val="32"/>
          <w:szCs w:val="32"/>
          <w:lang w:val="en-US"/>
        </w:rPr>
        <w:t>. The</w:t>
      </w:r>
      <w:r w:rsidR="00864038">
        <w:rPr>
          <w:sz w:val="32"/>
          <w:szCs w:val="32"/>
          <w:lang w:val="en-US"/>
        </w:rPr>
        <w:t xml:space="preserve">se awards matter because </w:t>
      </w:r>
      <w:r w:rsidR="008C43F2">
        <w:rPr>
          <w:sz w:val="32"/>
          <w:szCs w:val="32"/>
          <w:lang w:val="en-US"/>
        </w:rPr>
        <w:t>they</w:t>
      </w:r>
      <w:r w:rsidR="00864038">
        <w:rPr>
          <w:sz w:val="32"/>
          <w:szCs w:val="32"/>
          <w:lang w:val="en-US"/>
        </w:rPr>
        <w:t xml:space="preserve"> recognize leadership that </w:t>
      </w:r>
      <w:r w:rsidR="001C7D96">
        <w:rPr>
          <w:sz w:val="32"/>
          <w:szCs w:val="32"/>
          <w:lang w:val="en-US"/>
        </w:rPr>
        <w:t>delvers</w:t>
      </w:r>
      <w:r w:rsidR="00864038">
        <w:rPr>
          <w:sz w:val="32"/>
          <w:szCs w:val="32"/>
          <w:lang w:val="en-US"/>
        </w:rPr>
        <w:t xml:space="preserve"> measurable change. They</w:t>
      </w:r>
      <w:r w:rsidRPr="003738B3">
        <w:rPr>
          <w:sz w:val="32"/>
          <w:szCs w:val="32"/>
          <w:lang w:val="en-US"/>
        </w:rPr>
        <w:t xml:space="preserve"> highlight exemplary efforts</w:t>
      </w:r>
      <w:r w:rsidR="00864038">
        <w:rPr>
          <w:sz w:val="32"/>
          <w:szCs w:val="32"/>
          <w:lang w:val="en-US"/>
        </w:rPr>
        <w:t>.</w:t>
      </w:r>
      <w:r w:rsidRPr="003738B3">
        <w:rPr>
          <w:sz w:val="32"/>
          <w:szCs w:val="32"/>
          <w:lang w:val="en-US"/>
        </w:rPr>
        <w:t xml:space="preserve"> By showcasing these accomplishments, we send a clear signal that meaningful progress is not only possible, but already underway across the industry.</w:t>
      </w:r>
    </w:p>
    <w:p w14:paraId="6747EC7C" w14:textId="77777777" w:rsidR="00370FE5" w:rsidRDefault="00370FE5" w:rsidP="006E6391">
      <w:pPr>
        <w:spacing w:line="360" w:lineRule="auto"/>
        <w:jc w:val="both"/>
        <w:rPr>
          <w:sz w:val="32"/>
          <w:szCs w:val="32"/>
          <w:lang w:val="en-US"/>
        </w:rPr>
      </w:pPr>
    </w:p>
    <w:p w14:paraId="7E6D4A6A" w14:textId="6307D400" w:rsidR="003738B3" w:rsidRPr="003738B3" w:rsidRDefault="003738B3" w:rsidP="006E6391">
      <w:pPr>
        <w:spacing w:line="360" w:lineRule="auto"/>
        <w:jc w:val="both"/>
        <w:rPr>
          <w:sz w:val="32"/>
          <w:szCs w:val="32"/>
          <w:lang w:val="en-US"/>
        </w:rPr>
      </w:pPr>
      <w:r>
        <w:rPr>
          <w:sz w:val="32"/>
          <w:szCs w:val="32"/>
          <w:lang w:val="en-US"/>
        </w:rPr>
        <w:lastRenderedPageBreak/>
        <w:t>Dear friends,</w:t>
      </w:r>
    </w:p>
    <w:p w14:paraId="7FCB6DAD" w14:textId="2B6F1E0F" w:rsidR="00AF2FA3" w:rsidRDefault="006E6391" w:rsidP="00AF2FA3">
      <w:pPr>
        <w:spacing w:line="360" w:lineRule="auto"/>
        <w:jc w:val="both"/>
        <w:rPr>
          <w:sz w:val="32"/>
          <w:szCs w:val="32"/>
          <w:lang w:val="en-US"/>
        </w:rPr>
      </w:pPr>
      <w:r w:rsidRPr="006E6391">
        <w:rPr>
          <w:sz w:val="32"/>
          <w:szCs w:val="32"/>
          <w:lang w:val="en-US"/>
        </w:rPr>
        <w:t xml:space="preserve">Cyprus is proud to be </w:t>
      </w:r>
      <w:r w:rsidR="00864038">
        <w:rPr>
          <w:sz w:val="32"/>
          <w:szCs w:val="32"/>
          <w:lang w:val="en-US"/>
        </w:rPr>
        <w:t>one of</w:t>
      </w:r>
      <w:r w:rsidR="00864038" w:rsidRPr="006E6391">
        <w:rPr>
          <w:sz w:val="32"/>
          <w:szCs w:val="32"/>
          <w:lang w:val="en-US"/>
        </w:rPr>
        <w:t xml:space="preserve"> </w:t>
      </w:r>
      <w:r w:rsidRPr="006E6391">
        <w:rPr>
          <w:sz w:val="32"/>
          <w:szCs w:val="32"/>
          <w:lang w:val="en-US"/>
        </w:rPr>
        <w:t xml:space="preserve">the </w:t>
      </w:r>
      <w:r w:rsidR="003738B3">
        <w:rPr>
          <w:sz w:val="32"/>
          <w:szCs w:val="32"/>
          <w:lang w:val="en-US"/>
        </w:rPr>
        <w:t>leading</w:t>
      </w:r>
      <w:r w:rsidRPr="006E6391">
        <w:rPr>
          <w:sz w:val="32"/>
          <w:szCs w:val="32"/>
          <w:lang w:val="en-US"/>
        </w:rPr>
        <w:t xml:space="preserve"> maritime powers of the world with</w:t>
      </w:r>
      <w:r>
        <w:rPr>
          <w:sz w:val="32"/>
          <w:szCs w:val="32"/>
          <w:lang w:val="en-US"/>
        </w:rPr>
        <w:t xml:space="preserve"> </w:t>
      </w:r>
      <w:r w:rsidRPr="006E6391">
        <w:rPr>
          <w:sz w:val="32"/>
          <w:szCs w:val="32"/>
          <w:lang w:val="en-US"/>
        </w:rPr>
        <w:t>the 11th largest fleet globally</w:t>
      </w:r>
      <w:r w:rsidR="008325E4" w:rsidRPr="008325E4">
        <w:rPr>
          <w:sz w:val="32"/>
          <w:szCs w:val="32"/>
          <w:lang w:val="en-US"/>
        </w:rPr>
        <w:t xml:space="preserve"> </w:t>
      </w:r>
      <w:r w:rsidR="008325E4">
        <w:rPr>
          <w:sz w:val="32"/>
          <w:szCs w:val="32"/>
          <w:lang w:val="en-US"/>
        </w:rPr>
        <w:t xml:space="preserve">and </w:t>
      </w:r>
      <w:r w:rsidR="008325E4" w:rsidRPr="006E6391">
        <w:rPr>
          <w:sz w:val="32"/>
          <w:szCs w:val="32"/>
          <w:lang w:val="en-US"/>
        </w:rPr>
        <w:t>the 3rd largest fleet in Europe</w:t>
      </w:r>
      <w:r w:rsidRPr="006E6391">
        <w:rPr>
          <w:sz w:val="32"/>
          <w:szCs w:val="32"/>
          <w:lang w:val="en-US"/>
        </w:rPr>
        <w:t>.</w:t>
      </w:r>
      <w:r>
        <w:rPr>
          <w:sz w:val="32"/>
          <w:szCs w:val="32"/>
          <w:lang w:val="en-US"/>
        </w:rPr>
        <w:t xml:space="preserve"> </w:t>
      </w:r>
      <w:r w:rsidRPr="009F5ABD">
        <w:rPr>
          <w:sz w:val="32"/>
          <w:szCs w:val="32"/>
          <w:lang w:val="en-US"/>
        </w:rPr>
        <w:t>With that position comes a responsibility that goes beyond numbers. Leadership in shipping today is not defined solely by tonnage</w:t>
      </w:r>
      <w:r w:rsidR="003738B3">
        <w:rPr>
          <w:sz w:val="32"/>
          <w:szCs w:val="32"/>
          <w:lang w:val="en-US"/>
        </w:rPr>
        <w:t xml:space="preserve"> </w:t>
      </w:r>
      <w:r w:rsidRPr="009F5ABD">
        <w:rPr>
          <w:sz w:val="32"/>
          <w:szCs w:val="32"/>
          <w:lang w:val="en-US"/>
        </w:rPr>
        <w:t>or global reach</w:t>
      </w:r>
      <w:r w:rsidR="008325E4">
        <w:rPr>
          <w:sz w:val="32"/>
          <w:szCs w:val="32"/>
          <w:lang w:val="en-US"/>
        </w:rPr>
        <w:t>.</w:t>
      </w:r>
      <w:r w:rsidR="009F5ABD">
        <w:rPr>
          <w:sz w:val="32"/>
          <w:szCs w:val="32"/>
          <w:lang w:val="en-US"/>
        </w:rPr>
        <w:t xml:space="preserve"> </w:t>
      </w:r>
      <w:r w:rsidR="008325E4">
        <w:rPr>
          <w:sz w:val="32"/>
          <w:szCs w:val="32"/>
          <w:lang w:val="en-US"/>
        </w:rPr>
        <w:t>I</w:t>
      </w:r>
      <w:r w:rsidRPr="009F5ABD">
        <w:rPr>
          <w:sz w:val="32"/>
          <w:szCs w:val="32"/>
          <w:lang w:val="en-US"/>
        </w:rPr>
        <w:t>t is also defined by the values we uphold and the standards we set for the future of the industry.</w:t>
      </w:r>
      <w:r w:rsidR="00AF2FA3">
        <w:rPr>
          <w:sz w:val="32"/>
          <w:szCs w:val="32"/>
          <w:lang w:val="en-US"/>
        </w:rPr>
        <w:t xml:space="preserve"> It must also be measured by whether we are shaping a maritime </w:t>
      </w:r>
      <w:r w:rsidR="008C43F2">
        <w:rPr>
          <w:sz w:val="32"/>
          <w:szCs w:val="32"/>
          <w:lang w:val="en-US"/>
        </w:rPr>
        <w:t>sector</w:t>
      </w:r>
      <w:r w:rsidR="00AF2FA3">
        <w:rPr>
          <w:sz w:val="32"/>
          <w:szCs w:val="32"/>
          <w:lang w:val="en-US"/>
        </w:rPr>
        <w:t xml:space="preserve"> that is modern, fair, resilient and representative of society.  </w:t>
      </w:r>
    </w:p>
    <w:p w14:paraId="5DB93814" w14:textId="2D5ABFC5" w:rsidR="00AF2FA3" w:rsidRPr="000876BB" w:rsidRDefault="00AF2FA3" w:rsidP="000876BB">
      <w:pPr>
        <w:spacing w:line="360" w:lineRule="auto"/>
        <w:jc w:val="both"/>
        <w:rPr>
          <w:sz w:val="32"/>
          <w:szCs w:val="32"/>
          <w:lang w:val="en-US"/>
        </w:rPr>
      </w:pPr>
      <w:r>
        <w:rPr>
          <w:sz w:val="32"/>
          <w:szCs w:val="32"/>
          <w:lang w:val="en-US"/>
        </w:rPr>
        <w:t>This is why Cyprus has made gender equality a political priority. We are determined to ensure that the future of shipping is not built on outdate</w:t>
      </w:r>
      <w:r w:rsidR="000876BB">
        <w:rPr>
          <w:sz w:val="32"/>
          <w:szCs w:val="32"/>
          <w:lang w:val="en-US"/>
        </w:rPr>
        <w:t>d</w:t>
      </w:r>
      <w:r>
        <w:rPr>
          <w:sz w:val="32"/>
          <w:szCs w:val="32"/>
          <w:lang w:val="en-US"/>
        </w:rPr>
        <w:t xml:space="preserve"> structures and invisible barriers, but on equal opportunities, merit and inclusion.</w:t>
      </w:r>
    </w:p>
    <w:p w14:paraId="6D67CCF7" w14:textId="5816E3CA" w:rsidR="00AF2FA3" w:rsidRDefault="008C43F2" w:rsidP="00AF2FA3">
      <w:pPr>
        <w:spacing w:line="360" w:lineRule="auto"/>
        <w:jc w:val="both"/>
        <w:rPr>
          <w:sz w:val="32"/>
          <w:szCs w:val="32"/>
          <w:lang w:val="en-US"/>
        </w:rPr>
      </w:pPr>
      <w:r>
        <w:rPr>
          <w:sz w:val="32"/>
          <w:szCs w:val="32"/>
          <w:lang w:val="en-US"/>
        </w:rPr>
        <w:t>M</w:t>
      </w:r>
      <w:r w:rsidR="006E6391" w:rsidRPr="009F5ABD">
        <w:rPr>
          <w:sz w:val="32"/>
          <w:szCs w:val="32"/>
          <w:lang w:val="en-US"/>
        </w:rPr>
        <w:t xml:space="preserve">aritime remains one of the most male-dominated industries </w:t>
      </w:r>
      <w:r w:rsidR="00AF2FA3">
        <w:rPr>
          <w:sz w:val="32"/>
          <w:szCs w:val="32"/>
          <w:lang w:val="en-US"/>
        </w:rPr>
        <w:t xml:space="preserve">globally. </w:t>
      </w:r>
      <w:r w:rsidR="006E6391" w:rsidRPr="009F5ABD">
        <w:rPr>
          <w:sz w:val="32"/>
          <w:szCs w:val="32"/>
          <w:lang w:val="en-US"/>
        </w:rPr>
        <w:t xml:space="preserve"> </w:t>
      </w:r>
      <w:r w:rsidR="00AF2FA3">
        <w:rPr>
          <w:sz w:val="32"/>
          <w:szCs w:val="32"/>
          <w:lang w:val="en-US"/>
        </w:rPr>
        <w:t xml:space="preserve">Women continue to face barriers in recruitment, unequal access to career advancement, </w:t>
      </w:r>
      <w:r w:rsidR="001C7D96">
        <w:rPr>
          <w:sz w:val="32"/>
          <w:szCs w:val="32"/>
          <w:lang w:val="en-US"/>
        </w:rPr>
        <w:t>underrepresentation</w:t>
      </w:r>
      <w:r w:rsidR="00AF2FA3">
        <w:rPr>
          <w:sz w:val="32"/>
          <w:szCs w:val="32"/>
          <w:lang w:val="en-US"/>
        </w:rPr>
        <w:t xml:space="preserve"> in leadership, lack of </w:t>
      </w:r>
      <w:r w:rsidR="001C7D96">
        <w:rPr>
          <w:sz w:val="32"/>
          <w:szCs w:val="32"/>
          <w:lang w:val="en-US"/>
        </w:rPr>
        <w:t>visibility</w:t>
      </w:r>
      <w:r w:rsidR="00AF2FA3">
        <w:rPr>
          <w:sz w:val="32"/>
          <w:szCs w:val="32"/>
          <w:lang w:val="en-US"/>
        </w:rPr>
        <w:t xml:space="preserve">, harassment and difficulties in reconciling </w:t>
      </w:r>
      <w:r>
        <w:rPr>
          <w:sz w:val="32"/>
          <w:szCs w:val="32"/>
          <w:lang w:val="en-US"/>
        </w:rPr>
        <w:t>professional</w:t>
      </w:r>
      <w:r w:rsidR="00AF2FA3">
        <w:rPr>
          <w:sz w:val="32"/>
          <w:szCs w:val="32"/>
          <w:lang w:val="en-US"/>
        </w:rPr>
        <w:t xml:space="preserve"> and family life. These are no</w:t>
      </w:r>
      <w:r w:rsidR="001C7D96">
        <w:rPr>
          <w:sz w:val="32"/>
          <w:szCs w:val="32"/>
          <w:lang w:val="en-US"/>
        </w:rPr>
        <w:t>t</w:t>
      </w:r>
      <w:r w:rsidR="00AF2FA3">
        <w:rPr>
          <w:sz w:val="32"/>
          <w:szCs w:val="32"/>
          <w:lang w:val="en-US"/>
        </w:rPr>
        <w:t xml:space="preserve"> individual problems. They are structural barriers. And structural barriers require structural solutions. </w:t>
      </w:r>
    </w:p>
    <w:p w14:paraId="44022061" w14:textId="0A959CBF" w:rsidR="00AF2FA3" w:rsidRDefault="00AF2FA3" w:rsidP="00AF2FA3">
      <w:pPr>
        <w:spacing w:line="360" w:lineRule="auto"/>
        <w:jc w:val="both"/>
        <w:rPr>
          <w:sz w:val="32"/>
          <w:szCs w:val="32"/>
          <w:lang w:val="en-US"/>
        </w:rPr>
      </w:pPr>
      <w:r>
        <w:rPr>
          <w:sz w:val="32"/>
          <w:szCs w:val="32"/>
          <w:lang w:val="en-US"/>
        </w:rPr>
        <w:t xml:space="preserve">Women should not have to </w:t>
      </w:r>
      <w:r w:rsidR="001C7D96">
        <w:rPr>
          <w:sz w:val="32"/>
          <w:szCs w:val="32"/>
          <w:lang w:val="en-US"/>
        </w:rPr>
        <w:t>continue</w:t>
      </w:r>
      <w:r>
        <w:rPr>
          <w:sz w:val="32"/>
          <w:szCs w:val="32"/>
          <w:lang w:val="en-US"/>
        </w:rPr>
        <w:t xml:space="preserve"> to adapt to systems that were never designed to include them. It is the systems that must change. </w:t>
      </w:r>
    </w:p>
    <w:p w14:paraId="6EFD5A68" w14:textId="0511FA40" w:rsidR="00AF2FA3" w:rsidRDefault="00AF2FA3" w:rsidP="00AF2FA3">
      <w:pPr>
        <w:spacing w:line="360" w:lineRule="auto"/>
        <w:jc w:val="both"/>
        <w:rPr>
          <w:sz w:val="32"/>
          <w:szCs w:val="32"/>
          <w:lang w:val="en-US"/>
        </w:rPr>
      </w:pPr>
      <w:r>
        <w:rPr>
          <w:sz w:val="32"/>
          <w:szCs w:val="32"/>
          <w:lang w:val="en-US"/>
        </w:rPr>
        <w:lastRenderedPageBreak/>
        <w:t xml:space="preserve">This is why </w:t>
      </w:r>
      <w:r w:rsidR="008C43F2">
        <w:rPr>
          <w:sz w:val="32"/>
          <w:szCs w:val="32"/>
          <w:lang w:val="en-US"/>
        </w:rPr>
        <w:t>Cyprus</w:t>
      </w:r>
      <w:r>
        <w:rPr>
          <w:sz w:val="32"/>
          <w:szCs w:val="32"/>
          <w:lang w:val="en-US"/>
        </w:rPr>
        <w:t xml:space="preserve"> approaches gender equality through a </w:t>
      </w:r>
      <w:r w:rsidR="008C43F2">
        <w:rPr>
          <w:sz w:val="32"/>
          <w:szCs w:val="32"/>
          <w:lang w:val="en-US"/>
        </w:rPr>
        <w:t>holistic</w:t>
      </w:r>
      <w:r>
        <w:rPr>
          <w:sz w:val="32"/>
          <w:szCs w:val="32"/>
          <w:lang w:val="en-US"/>
        </w:rPr>
        <w:t xml:space="preserve"> and horizontal strategy. </w:t>
      </w:r>
      <w:r w:rsidR="008C43F2">
        <w:rPr>
          <w:sz w:val="32"/>
          <w:szCs w:val="32"/>
          <w:lang w:val="en-US"/>
        </w:rPr>
        <w:t>Equality</w:t>
      </w:r>
      <w:r>
        <w:rPr>
          <w:sz w:val="32"/>
          <w:szCs w:val="32"/>
          <w:lang w:val="en-US"/>
        </w:rPr>
        <w:t xml:space="preserve"> </w:t>
      </w:r>
      <w:r w:rsidR="001C7D96">
        <w:rPr>
          <w:sz w:val="32"/>
          <w:szCs w:val="32"/>
          <w:lang w:val="en-US"/>
        </w:rPr>
        <w:t>i</w:t>
      </w:r>
      <w:r>
        <w:rPr>
          <w:sz w:val="32"/>
          <w:szCs w:val="32"/>
          <w:lang w:val="en-US"/>
        </w:rPr>
        <w:t xml:space="preserve">s not treated as an isolated policy </w:t>
      </w:r>
      <w:r w:rsidR="001C7D96">
        <w:rPr>
          <w:sz w:val="32"/>
          <w:szCs w:val="32"/>
          <w:lang w:val="en-US"/>
        </w:rPr>
        <w:t>o</w:t>
      </w:r>
      <w:r>
        <w:rPr>
          <w:sz w:val="32"/>
          <w:szCs w:val="32"/>
          <w:lang w:val="en-US"/>
        </w:rPr>
        <w:t xml:space="preserve">bjective; it is integrated across governance, budgeting, legislation, education and economic development. </w:t>
      </w:r>
    </w:p>
    <w:p w14:paraId="55C3E134" w14:textId="32C9F3BA" w:rsidR="006E6391" w:rsidRPr="006E6391" w:rsidRDefault="00AF2FA3" w:rsidP="006E6391">
      <w:pPr>
        <w:spacing w:line="360" w:lineRule="auto"/>
        <w:jc w:val="both"/>
        <w:rPr>
          <w:sz w:val="32"/>
          <w:szCs w:val="32"/>
          <w:lang w:val="en-US"/>
        </w:rPr>
      </w:pPr>
      <w:r>
        <w:rPr>
          <w:sz w:val="32"/>
          <w:szCs w:val="32"/>
          <w:lang w:val="en-US"/>
        </w:rPr>
        <w:t xml:space="preserve"> </w:t>
      </w:r>
      <w:r w:rsidR="006E6391" w:rsidRPr="006E6391">
        <w:rPr>
          <w:sz w:val="32"/>
          <w:szCs w:val="32"/>
          <w:lang w:val="en-US"/>
        </w:rPr>
        <w:t>A key milestone has been the enactment of</w:t>
      </w:r>
      <w:r w:rsidR="009F5ABD">
        <w:rPr>
          <w:sz w:val="32"/>
          <w:szCs w:val="32"/>
          <w:lang w:val="en-US"/>
        </w:rPr>
        <w:t xml:space="preserve"> </w:t>
      </w:r>
      <w:r w:rsidR="003738B3">
        <w:rPr>
          <w:sz w:val="32"/>
          <w:szCs w:val="32"/>
          <w:lang w:val="en-US"/>
        </w:rPr>
        <w:t xml:space="preserve">the </w:t>
      </w:r>
      <w:r w:rsidR="006E6391" w:rsidRPr="006E6391">
        <w:rPr>
          <w:sz w:val="32"/>
          <w:szCs w:val="32"/>
          <w:lang w:val="en-US"/>
        </w:rPr>
        <w:t xml:space="preserve">gender mainstreaming </w:t>
      </w:r>
      <w:r w:rsidR="009F5ABD">
        <w:rPr>
          <w:sz w:val="32"/>
          <w:szCs w:val="32"/>
          <w:lang w:val="en-US"/>
        </w:rPr>
        <w:t>law</w:t>
      </w:r>
      <w:r w:rsidR="001D434E">
        <w:rPr>
          <w:sz w:val="32"/>
          <w:szCs w:val="32"/>
          <w:lang w:val="en-US"/>
        </w:rPr>
        <w:t xml:space="preserve"> which </w:t>
      </w:r>
      <w:r w:rsidR="003738B3">
        <w:rPr>
          <w:sz w:val="32"/>
          <w:szCs w:val="32"/>
          <w:lang w:val="en-US"/>
        </w:rPr>
        <w:t>calls for</w:t>
      </w:r>
      <w:r w:rsidR="006E6391" w:rsidRPr="006E6391">
        <w:rPr>
          <w:sz w:val="32"/>
          <w:szCs w:val="32"/>
          <w:lang w:val="en-US"/>
        </w:rPr>
        <w:t xml:space="preserve"> </w:t>
      </w:r>
      <w:r w:rsidR="001D434E">
        <w:rPr>
          <w:sz w:val="32"/>
          <w:szCs w:val="32"/>
          <w:lang w:val="en-US"/>
        </w:rPr>
        <w:t xml:space="preserve">every public policy and budget to assess and address the </w:t>
      </w:r>
      <w:r w:rsidR="008C43F2">
        <w:rPr>
          <w:sz w:val="32"/>
          <w:szCs w:val="32"/>
          <w:lang w:val="en-US"/>
        </w:rPr>
        <w:t>different</w:t>
      </w:r>
      <w:r w:rsidR="001D434E">
        <w:rPr>
          <w:sz w:val="32"/>
          <w:szCs w:val="32"/>
          <w:lang w:val="en-US"/>
        </w:rPr>
        <w:t xml:space="preserve"> realities and needs of women and men</w:t>
      </w:r>
      <w:r w:rsidR="008C43F2">
        <w:rPr>
          <w:sz w:val="32"/>
          <w:szCs w:val="32"/>
          <w:lang w:val="en-US"/>
        </w:rPr>
        <w:t>:</w:t>
      </w:r>
      <w:r w:rsidR="001D434E">
        <w:rPr>
          <w:sz w:val="32"/>
          <w:szCs w:val="32"/>
          <w:lang w:val="en-US"/>
        </w:rPr>
        <w:t xml:space="preserve"> </w:t>
      </w:r>
      <w:r w:rsidR="006E6391" w:rsidRPr="006E6391">
        <w:rPr>
          <w:sz w:val="32"/>
          <w:szCs w:val="32"/>
          <w:lang w:val="en-US"/>
        </w:rPr>
        <w:t>from design</w:t>
      </w:r>
      <w:r w:rsidR="001D434E">
        <w:rPr>
          <w:sz w:val="32"/>
          <w:szCs w:val="32"/>
          <w:lang w:val="en-US"/>
        </w:rPr>
        <w:t xml:space="preserve"> and</w:t>
      </w:r>
      <w:r w:rsidR="006E6391" w:rsidRPr="006E6391">
        <w:rPr>
          <w:sz w:val="32"/>
          <w:szCs w:val="32"/>
          <w:lang w:val="en-US"/>
        </w:rPr>
        <w:t xml:space="preserve"> implementation to evaluation</w:t>
      </w:r>
      <w:r w:rsidR="001D434E">
        <w:rPr>
          <w:sz w:val="32"/>
          <w:szCs w:val="32"/>
          <w:lang w:val="en-US"/>
        </w:rPr>
        <w:t xml:space="preserve"> and accountability.</w:t>
      </w:r>
    </w:p>
    <w:p w14:paraId="56A36C25" w14:textId="04E41903" w:rsidR="006E6391" w:rsidRPr="006E6391" w:rsidRDefault="006E6391" w:rsidP="006E6391">
      <w:pPr>
        <w:spacing w:line="360" w:lineRule="auto"/>
        <w:jc w:val="both"/>
        <w:rPr>
          <w:sz w:val="32"/>
          <w:szCs w:val="32"/>
          <w:lang w:val="en-US"/>
        </w:rPr>
      </w:pPr>
      <w:r w:rsidRPr="006E6391">
        <w:rPr>
          <w:sz w:val="32"/>
          <w:szCs w:val="32"/>
          <w:lang w:val="en-US"/>
        </w:rPr>
        <w:t xml:space="preserve">This framework directly informs the work of our Shipping Deputy Ministry. </w:t>
      </w:r>
      <w:r w:rsidR="001D434E">
        <w:rPr>
          <w:sz w:val="32"/>
          <w:szCs w:val="32"/>
          <w:lang w:val="en-US"/>
        </w:rPr>
        <w:t xml:space="preserve">Equality is no longer an optional add-on to maritime policy. It is becoming part of its architecture. </w:t>
      </w:r>
    </w:p>
    <w:p w14:paraId="5644C7F7" w14:textId="254695EA" w:rsidR="001D434E" w:rsidRDefault="006E6391" w:rsidP="006E6391">
      <w:pPr>
        <w:spacing w:line="360" w:lineRule="auto"/>
        <w:jc w:val="both"/>
        <w:rPr>
          <w:sz w:val="32"/>
          <w:szCs w:val="32"/>
          <w:lang w:val="en-US"/>
        </w:rPr>
      </w:pPr>
      <w:proofErr w:type="gramStart"/>
      <w:r w:rsidRPr="006E6391">
        <w:rPr>
          <w:sz w:val="32"/>
          <w:szCs w:val="32"/>
          <w:lang w:val="en-US"/>
        </w:rPr>
        <w:t>But</w:t>
      </w:r>
      <w:r w:rsidR="008325E4">
        <w:rPr>
          <w:sz w:val="32"/>
          <w:szCs w:val="32"/>
          <w:lang w:val="en-US"/>
        </w:rPr>
        <w:t>,</w:t>
      </w:r>
      <w:proofErr w:type="gramEnd"/>
      <w:r w:rsidRPr="006E6391">
        <w:rPr>
          <w:sz w:val="32"/>
          <w:szCs w:val="32"/>
          <w:lang w:val="en-US"/>
        </w:rPr>
        <w:t xml:space="preserve"> </w:t>
      </w:r>
      <w:r w:rsidR="001D434E">
        <w:rPr>
          <w:sz w:val="32"/>
          <w:szCs w:val="32"/>
          <w:lang w:val="en-US"/>
        </w:rPr>
        <w:t xml:space="preserve">legislation and </w:t>
      </w:r>
      <w:r w:rsidRPr="006E6391">
        <w:rPr>
          <w:sz w:val="32"/>
          <w:szCs w:val="32"/>
          <w:lang w:val="en-US"/>
        </w:rPr>
        <w:t xml:space="preserve">policy alone </w:t>
      </w:r>
      <w:r w:rsidR="001D434E">
        <w:rPr>
          <w:sz w:val="32"/>
          <w:szCs w:val="32"/>
          <w:lang w:val="en-US"/>
        </w:rPr>
        <w:t>are</w:t>
      </w:r>
      <w:r w:rsidRPr="006E6391">
        <w:rPr>
          <w:sz w:val="32"/>
          <w:szCs w:val="32"/>
          <w:lang w:val="en-US"/>
        </w:rPr>
        <w:t xml:space="preserve"> not enough. </w:t>
      </w:r>
      <w:r w:rsidR="001D434E">
        <w:rPr>
          <w:sz w:val="32"/>
          <w:szCs w:val="32"/>
          <w:lang w:val="en-US"/>
        </w:rPr>
        <w:t>Political dec</w:t>
      </w:r>
      <w:r w:rsidR="001C7D96">
        <w:rPr>
          <w:sz w:val="32"/>
          <w:szCs w:val="32"/>
          <w:lang w:val="en-US"/>
        </w:rPr>
        <w:t>l</w:t>
      </w:r>
      <w:r w:rsidR="001D434E">
        <w:rPr>
          <w:sz w:val="32"/>
          <w:szCs w:val="32"/>
          <w:lang w:val="en-US"/>
        </w:rPr>
        <w:t xml:space="preserve">arations have little meaning unless they </w:t>
      </w:r>
      <w:r w:rsidR="000876BB">
        <w:rPr>
          <w:sz w:val="32"/>
          <w:szCs w:val="32"/>
          <w:lang w:val="en-US"/>
        </w:rPr>
        <w:t>lead to</w:t>
      </w:r>
      <w:r w:rsidR="001D434E">
        <w:rPr>
          <w:sz w:val="32"/>
          <w:szCs w:val="32"/>
          <w:lang w:val="en-US"/>
        </w:rPr>
        <w:t xml:space="preserve"> str</w:t>
      </w:r>
      <w:r w:rsidR="000876BB">
        <w:rPr>
          <w:sz w:val="32"/>
          <w:szCs w:val="32"/>
          <w:lang w:val="en-US"/>
        </w:rPr>
        <w:t>onger</w:t>
      </w:r>
      <w:r w:rsidR="001D434E">
        <w:rPr>
          <w:sz w:val="32"/>
          <w:szCs w:val="32"/>
          <w:lang w:val="en-US"/>
        </w:rPr>
        <w:t xml:space="preserve"> institutions, </w:t>
      </w:r>
      <w:r w:rsidR="000876BB">
        <w:rPr>
          <w:sz w:val="32"/>
          <w:szCs w:val="32"/>
          <w:lang w:val="en-US"/>
        </w:rPr>
        <w:t xml:space="preserve">more effective </w:t>
      </w:r>
      <w:r w:rsidR="001D434E">
        <w:rPr>
          <w:sz w:val="32"/>
          <w:szCs w:val="32"/>
          <w:lang w:val="en-US"/>
        </w:rPr>
        <w:t xml:space="preserve">mechanisms and measurable outcomes. </w:t>
      </w:r>
    </w:p>
    <w:p w14:paraId="5678A2A1" w14:textId="5E045244" w:rsidR="006E6391" w:rsidRPr="006E6391" w:rsidRDefault="001D434E" w:rsidP="006E6391">
      <w:pPr>
        <w:spacing w:line="360" w:lineRule="auto"/>
        <w:jc w:val="both"/>
        <w:rPr>
          <w:sz w:val="32"/>
          <w:szCs w:val="32"/>
          <w:lang w:val="en-US"/>
        </w:rPr>
      </w:pPr>
      <w:r>
        <w:rPr>
          <w:sz w:val="32"/>
          <w:szCs w:val="32"/>
          <w:lang w:val="en-US"/>
        </w:rPr>
        <w:t>This is why we are investing in data collection, mo</w:t>
      </w:r>
      <w:r w:rsidR="008C43F2">
        <w:rPr>
          <w:sz w:val="32"/>
          <w:szCs w:val="32"/>
          <w:lang w:val="en-US"/>
        </w:rPr>
        <w:t>ni</w:t>
      </w:r>
      <w:r>
        <w:rPr>
          <w:sz w:val="32"/>
          <w:szCs w:val="32"/>
          <w:lang w:val="en-US"/>
        </w:rPr>
        <w:t>t</w:t>
      </w:r>
      <w:r w:rsidR="008C43F2">
        <w:rPr>
          <w:sz w:val="32"/>
          <w:szCs w:val="32"/>
          <w:lang w:val="en-US"/>
        </w:rPr>
        <w:t>or</w:t>
      </w:r>
      <w:r>
        <w:rPr>
          <w:sz w:val="32"/>
          <w:szCs w:val="32"/>
          <w:lang w:val="en-US"/>
        </w:rPr>
        <w:t xml:space="preserve">ing systems and accountability </w:t>
      </w:r>
      <w:r w:rsidR="006E6391" w:rsidRPr="006E6391">
        <w:rPr>
          <w:sz w:val="32"/>
          <w:szCs w:val="32"/>
          <w:lang w:val="en-US"/>
        </w:rPr>
        <w:t>mechanisms that will sustain progress over time.</w:t>
      </w:r>
    </w:p>
    <w:p w14:paraId="4748C870" w14:textId="37E491E0" w:rsidR="006E6391" w:rsidRDefault="001D434E" w:rsidP="006E6391">
      <w:pPr>
        <w:spacing w:line="360" w:lineRule="auto"/>
        <w:jc w:val="both"/>
        <w:rPr>
          <w:sz w:val="32"/>
          <w:szCs w:val="32"/>
          <w:lang w:val="en-US"/>
        </w:rPr>
      </w:pPr>
      <w:r>
        <w:rPr>
          <w:sz w:val="32"/>
          <w:szCs w:val="32"/>
          <w:lang w:val="en-US"/>
        </w:rPr>
        <w:t>And l</w:t>
      </w:r>
      <w:r w:rsidR="006E6391" w:rsidRPr="006E6391">
        <w:rPr>
          <w:sz w:val="32"/>
          <w:szCs w:val="32"/>
          <w:lang w:val="en-US"/>
        </w:rPr>
        <w:t>eadership matters</w:t>
      </w:r>
      <w:r>
        <w:rPr>
          <w:sz w:val="32"/>
          <w:szCs w:val="32"/>
          <w:lang w:val="en-US"/>
        </w:rPr>
        <w:t>.</w:t>
      </w:r>
      <w:r w:rsidR="006E6391" w:rsidRPr="006E6391">
        <w:rPr>
          <w:sz w:val="32"/>
          <w:szCs w:val="32"/>
          <w:lang w:val="en-US"/>
        </w:rPr>
        <w:t xml:space="preserve">  The fact that Cyprus’ maritime policy is led by a woman is not symbolic</w:t>
      </w:r>
      <w:r w:rsidR="008325E4">
        <w:rPr>
          <w:sz w:val="32"/>
          <w:szCs w:val="32"/>
          <w:lang w:val="en-US"/>
        </w:rPr>
        <w:t xml:space="preserve"> </w:t>
      </w:r>
      <w:r>
        <w:rPr>
          <w:sz w:val="32"/>
          <w:szCs w:val="32"/>
          <w:lang w:val="en-US"/>
        </w:rPr>
        <w:t xml:space="preserve">representation. It is proof that women belong at the </w:t>
      </w:r>
      <w:proofErr w:type="spellStart"/>
      <w:r>
        <w:rPr>
          <w:sz w:val="32"/>
          <w:szCs w:val="32"/>
          <w:lang w:val="en-US"/>
        </w:rPr>
        <w:t>centre</w:t>
      </w:r>
      <w:proofErr w:type="spellEnd"/>
      <w:r>
        <w:rPr>
          <w:sz w:val="32"/>
          <w:szCs w:val="32"/>
          <w:lang w:val="en-US"/>
        </w:rPr>
        <w:t xml:space="preserve"> of decision</w:t>
      </w:r>
      <w:r w:rsidR="000876BB">
        <w:rPr>
          <w:sz w:val="32"/>
          <w:szCs w:val="32"/>
          <w:lang w:val="en-US"/>
        </w:rPr>
        <w:t>-</w:t>
      </w:r>
      <w:r>
        <w:rPr>
          <w:sz w:val="32"/>
          <w:szCs w:val="32"/>
          <w:lang w:val="en-US"/>
        </w:rPr>
        <w:t xml:space="preserve">making. </w:t>
      </w:r>
      <w:r w:rsidR="006E6391" w:rsidRPr="006E6391">
        <w:rPr>
          <w:sz w:val="32"/>
          <w:szCs w:val="32"/>
          <w:lang w:val="en-US"/>
        </w:rPr>
        <w:t xml:space="preserve"> It demonstrates commitment at the highest level and sets a powerful example for the sector.</w:t>
      </w:r>
    </w:p>
    <w:p w14:paraId="28EC356B" w14:textId="5E529AE1" w:rsidR="008C43F2" w:rsidRPr="006E6391" w:rsidRDefault="001D434E" w:rsidP="006E6391">
      <w:pPr>
        <w:spacing w:line="360" w:lineRule="auto"/>
        <w:jc w:val="both"/>
        <w:rPr>
          <w:sz w:val="32"/>
          <w:szCs w:val="32"/>
          <w:lang w:val="en-US"/>
        </w:rPr>
      </w:pPr>
      <w:r>
        <w:rPr>
          <w:sz w:val="32"/>
          <w:szCs w:val="32"/>
          <w:lang w:val="en-US"/>
        </w:rPr>
        <w:lastRenderedPageBreak/>
        <w:t>Together w</w:t>
      </w:r>
      <w:r w:rsidR="002F3B98">
        <w:rPr>
          <w:sz w:val="32"/>
          <w:szCs w:val="32"/>
          <w:lang w:val="en-US"/>
        </w:rPr>
        <w:t>ith the deputy minister w</w:t>
      </w:r>
      <w:r w:rsidR="006E6391" w:rsidRPr="006E6391">
        <w:rPr>
          <w:sz w:val="32"/>
          <w:szCs w:val="32"/>
          <w:lang w:val="en-US"/>
        </w:rPr>
        <w:t>e began by understanding</w:t>
      </w:r>
      <w:r w:rsidR="00DB4068">
        <w:rPr>
          <w:sz w:val="32"/>
          <w:szCs w:val="32"/>
          <w:lang w:val="en-US"/>
        </w:rPr>
        <w:t xml:space="preserve"> and framing</w:t>
      </w:r>
      <w:r w:rsidR="006E6391" w:rsidRPr="006E6391">
        <w:rPr>
          <w:sz w:val="32"/>
          <w:szCs w:val="32"/>
          <w:lang w:val="en-US"/>
        </w:rPr>
        <w:t xml:space="preserve"> the problem. Through mapping and data collection, we are identifying where women are, where they are underrepresented, and what barriers they face. </w:t>
      </w:r>
      <w:r w:rsidR="00210300">
        <w:rPr>
          <w:sz w:val="32"/>
          <w:szCs w:val="32"/>
          <w:lang w:val="en-US"/>
        </w:rPr>
        <w:t>Because e</w:t>
      </w:r>
      <w:r w:rsidR="006E6391" w:rsidRPr="006E6391">
        <w:rPr>
          <w:sz w:val="32"/>
          <w:szCs w:val="32"/>
          <w:lang w:val="en-US"/>
        </w:rPr>
        <w:t>vidence-based policy is essential</w:t>
      </w:r>
      <w:r w:rsidR="00210300">
        <w:rPr>
          <w:sz w:val="32"/>
          <w:szCs w:val="32"/>
          <w:lang w:val="en-US"/>
        </w:rPr>
        <w:t xml:space="preserve">. We cannot </w:t>
      </w:r>
      <w:r w:rsidR="006E6391" w:rsidRPr="006E6391">
        <w:rPr>
          <w:sz w:val="32"/>
          <w:szCs w:val="32"/>
          <w:lang w:val="en-US"/>
        </w:rPr>
        <w:t>change</w:t>
      </w:r>
      <w:r w:rsidR="00210300">
        <w:rPr>
          <w:sz w:val="32"/>
          <w:szCs w:val="32"/>
          <w:lang w:val="en-US"/>
        </w:rPr>
        <w:t xml:space="preserve"> what we don’t measure. </w:t>
      </w:r>
    </w:p>
    <w:p w14:paraId="1EE43A55" w14:textId="5F825DFA" w:rsidR="00210300" w:rsidRPr="00210300" w:rsidRDefault="00210300" w:rsidP="000876BB">
      <w:pPr>
        <w:spacing w:line="360" w:lineRule="auto"/>
        <w:jc w:val="both"/>
        <w:rPr>
          <w:lang w:val="en-US"/>
        </w:rPr>
      </w:pPr>
      <w:r>
        <w:rPr>
          <w:sz w:val="32"/>
          <w:szCs w:val="32"/>
          <w:lang w:val="en-US"/>
        </w:rPr>
        <w:t xml:space="preserve">At the same time, we are changing </w:t>
      </w:r>
      <w:r w:rsidR="000876BB">
        <w:rPr>
          <w:sz w:val="32"/>
          <w:szCs w:val="32"/>
          <w:lang w:val="en-US"/>
        </w:rPr>
        <w:t xml:space="preserve">the </w:t>
      </w:r>
      <w:r>
        <w:rPr>
          <w:sz w:val="32"/>
          <w:szCs w:val="32"/>
          <w:lang w:val="en-US"/>
        </w:rPr>
        <w:t>narrative.</w:t>
      </w:r>
      <w:r w:rsidR="008C43F2">
        <w:rPr>
          <w:sz w:val="32"/>
          <w:szCs w:val="32"/>
          <w:lang w:val="en-US"/>
        </w:rPr>
        <w:t xml:space="preserve"> </w:t>
      </w:r>
      <w:r w:rsidR="006E6391" w:rsidRPr="006E6391">
        <w:rPr>
          <w:sz w:val="32"/>
          <w:szCs w:val="32"/>
          <w:lang w:val="en-US"/>
        </w:rPr>
        <w:t>T</w:t>
      </w:r>
      <w:r>
        <w:rPr>
          <w:sz w:val="32"/>
          <w:szCs w:val="32"/>
          <w:lang w:val="en-US"/>
        </w:rPr>
        <w:t>hrough t</w:t>
      </w:r>
      <w:r w:rsidR="006E6391" w:rsidRPr="006E6391">
        <w:rPr>
          <w:sz w:val="32"/>
          <w:szCs w:val="32"/>
          <w:lang w:val="en-US"/>
        </w:rPr>
        <w:t>he “Women in Shipping” campaign, launched in 2025,</w:t>
      </w:r>
      <w:r>
        <w:rPr>
          <w:sz w:val="32"/>
          <w:szCs w:val="32"/>
          <w:lang w:val="en-US"/>
        </w:rPr>
        <w:t xml:space="preserve"> we</w:t>
      </w:r>
      <w:r w:rsidR="006E6391" w:rsidRPr="006E6391">
        <w:rPr>
          <w:sz w:val="32"/>
          <w:szCs w:val="32"/>
          <w:lang w:val="en-US"/>
        </w:rPr>
        <w:t xml:space="preserve"> promote</w:t>
      </w:r>
      <w:r w:rsidR="009F5ABD">
        <w:rPr>
          <w:sz w:val="32"/>
          <w:szCs w:val="32"/>
          <w:lang w:val="en-US"/>
        </w:rPr>
        <w:t>d</w:t>
      </w:r>
      <w:r w:rsidR="006E6391" w:rsidRPr="006E6391">
        <w:rPr>
          <w:sz w:val="32"/>
          <w:szCs w:val="32"/>
          <w:lang w:val="en-US"/>
        </w:rPr>
        <w:t xml:space="preserve"> </w:t>
      </w:r>
      <w:r>
        <w:rPr>
          <w:sz w:val="32"/>
          <w:szCs w:val="32"/>
          <w:lang w:val="en-US"/>
        </w:rPr>
        <w:t xml:space="preserve">female </w:t>
      </w:r>
      <w:r w:rsidR="006E6391" w:rsidRPr="006E6391">
        <w:rPr>
          <w:sz w:val="32"/>
          <w:szCs w:val="32"/>
          <w:lang w:val="en-US"/>
        </w:rPr>
        <w:t xml:space="preserve">role models </w:t>
      </w:r>
      <w:r>
        <w:rPr>
          <w:sz w:val="32"/>
          <w:szCs w:val="32"/>
          <w:lang w:val="en-US"/>
        </w:rPr>
        <w:t xml:space="preserve">across the sector- from captains and marine </w:t>
      </w:r>
      <w:r w:rsidR="003A6DFD" w:rsidRPr="003A6DFD">
        <w:rPr>
          <w:sz w:val="32"/>
          <w:szCs w:val="32"/>
          <w:lang w:val="en-US"/>
        </w:rPr>
        <w:t>engineers</w:t>
      </w:r>
      <w:r>
        <w:rPr>
          <w:sz w:val="32"/>
          <w:szCs w:val="32"/>
          <w:lang w:val="en-US"/>
        </w:rPr>
        <w:t xml:space="preserve"> to legal experts and executives. </w:t>
      </w:r>
      <w:r w:rsidR="003A6DFD" w:rsidRPr="003A6DFD">
        <w:rPr>
          <w:sz w:val="32"/>
          <w:szCs w:val="32"/>
          <w:lang w:val="en-US"/>
        </w:rPr>
        <w:t xml:space="preserve"> </w:t>
      </w:r>
      <w:r w:rsidR="008C43F2">
        <w:rPr>
          <w:sz w:val="32"/>
          <w:szCs w:val="32"/>
          <w:lang w:val="en-US"/>
        </w:rPr>
        <w:t>Visibility</w:t>
      </w:r>
      <w:r>
        <w:rPr>
          <w:sz w:val="32"/>
          <w:szCs w:val="32"/>
          <w:lang w:val="en-US"/>
        </w:rPr>
        <w:t xml:space="preserve"> matters because stere</w:t>
      </w:r>
      <w:r w:rsidR="008C43F2">
        <w:rPr>
          <w:sz w:val="32"/>
          <w:szCs w:val="32"/>
          <w:lang w:val="en-US"/>
        </w:rPr>
        <w:t>o</w:t>
      </w:r>
      <w:r>
        <w:rPr>
          <w:sz w:val="32"/>
          <w:szCs w:val="32"/>
          <w:lang w:val="en-US"/>
        </w:rPr>
        <w:t xml:space="preserve">types begin early. Too many girls still grow up in an </w:t>
      </w:r>
      <w:r w:rsidR="008C43F2">
        <w:rPr>
          <w:sz w:val="32"/>
          <w:szCs w:val="32"/>
          <w:lang w:val="en-US"/>
        </w:rPr>
        <w:t>environment</w:t>
      </w:r>
      <w:r>
        <w:rPr>
          <w:sz w:val="32"/>
          <w:szCs w:val="32"/>
          <w:lang w:val="en-US"/>
        </w:rPr>
        <w:t xml:space="preserve"> that do</w:t>
      </w:r>
      <w:r w:rsidR="000876BB">
        <w:rPr>
          <w:sz w:val="32"/>
          <w:szCs w:val="32"/>
          <w:lang w:val="en-US"/>
        </w:rPr>
        <w:t>es</w:t>
      </w:r>
      <w:r>
        <w:rPr>
          <w:sz w:val="32"/>
          <w:szCs w:val="32"/>
          <w:lang w:val="en-US"/>
        </w:rPr>
        <w:t xml:space="preserve"> not support</w:t>
      </w:r>
      <w:r w:rsidRPr="000876BB">
        <w:rPr>
          <w:sz w:val="32"/>
          <w:szCs w:val="32"/>
          <w:lang w:val="en-US"/>
        </w:rPr>
        <w:t xml:space="preserve"> </w:t>
      </w:r>
      <w:r>
        <w:rPr>
          <w:sz w:val="32"/>
          <w:szCs w:val="32"/>
          <w:lang w:val="en-US"/>
        </w:rPr>
        <w:t>the idea that such a car</w:t>
      </w:r>
      <w:r w:rsidR="000876BB">
        <w:rPr>
          <w:sz w:val="32"/>
          <w:szCs w:val="32"/>
          <w:lang w:val="en-US"/>
        </w:rPr>
        <w:t>e</w:t>
      </w:r>
      <w:r>
        <w:rPr>
          <w:sz w:val="32"/>
          <w:szCs w:val="32"/>
          <w:lang w:val="en-US"/>
        </w:rPr>
        <w:t xml:space="preserve">er path is for the them. This is why we brought these role models directly into schools and </w:t>
      </w:r>
      <w:r w:rsidR="006D456C">
        <w:rPr>
          <w:sz w:val="32"/>
          <w:szCs w:val="32"/>
          <w:lang w:val="en-US"/>
        </w:rPr>
        <w:t>classrooms</w:t>
      </w:r>
      <w:r>
        <w:rPr>
          <w:sz w:val="32"/>
          <w:szCs w:val="32"/>
          <w:lang w:val="en-US"/>
        </w:rPr>
        <w:t xml:space="preserve">. Because </w:t>
      </w:r>
      <w:r w:rsidR="008C43F2">
        <w:rPr>
          <w:sz w:val="32"/>
          <w:szCs w:val="32"/>
          <w:lang w:val="en-US"/>
        </w:rPr>
        <w:t>equality</w:t>
      </w:r>
      <w:r>
        <w:rPr>
          <w:sz w:val="32"/>
          <w:szCs w:val="32"/>
          <w:lang w:val="en-US"/>
        </w:rPr>
        <w:t xml:space="preserve"> begins long before </w:t>
      </w:r>
      <w:r w:rsidR="006D456C">
        <w:rPr>
          <w:sz w:val="32"/>
          <w:szCs w:val="32"/>
          <w:lang w:val="en-US"/>
        </w:rPr>
        <w:t>recruitment</w:t>
      </w:r>
      <w:r>
        <w:rPr>
          <w:sz w:val="32"/>
          <w:szCs w:val="32"/>
          <w:lang w:val="en-US"/>
        </w:rPr>
        <w:t>. It beg</w:t>
      </w:r>
      <w:r w:rsidR="006D456C">
        <w:rPr>
          <w:sz w:val="32"/>
          <w:szCs w:val="32"/>
          <w:lang w:val="en-US"/>
        </w:rPr>
        <w:t>i</w:t>
      </w:r>
      <w:r>
        <w:rPr>
          <w:sz w:val="32"/>
          <w:szCs w:val="32"/>
          <w:lang w:val="en-US"/>
        </w:rPr>
        <w:t xml:space="preserve">ns with </w:t>
      </w:r>
      <w:r w:rsidR="008C43F2">
        <w:rPr>
          <w:sz w:val="32"/>
          <w:szCs w:val="32"/>
          <w:lang w:val="en-US"/>
        </w:rPr>
        <w:t>aspiration</w:t>
      </w:r>
      <w:r>
        <w:rPr>
          <w:sz w:val="32"/>
          <w:szCs w:val="32"/>
          <w:lang w:val="en-US"/>
        </w:rPr>
        <w:t xml:space="preserve">, confidence and access to opportunity. </w:t>
      </w:r>
    </w:p>
    <w:p w14:paraId="2555A04D" w14:textId="7FB2AA75" w:rsidR="006E6391" w:rsidRDefault="008C43F2" w:rsidP="006E6391">
      <w:pPr>
        <w:spacing w:line="360" w:lineRule="auto"/>
        <w:jc w:val="both"/>
        <w:rPr>
          <w:sz w:val="32"/>
          <w:szCs w:val="32"/>
          <w:lang w:val="en-US"/>
        </w:rPr>
      </w:pPr>
      <w:r>
        <w:rPr>
          <w:sz w:val="32"/>
          <w:szCs w:val="32"/>
          <w:lang w:val="en-US"/>
        </w:rPr>
        <w:t xml:space="preserve">We </w:t>
      </w:r>
      <w:r w:rsidR="006E6391" w:rsidRPr="006E6391">
        <w:rPr>
          <w:sz w:val="32"/>
          <w:szCs w:val="32"/>
          <w:lang w:val="en-US"/>
        </w:rPr>
        <w:t>are</w:t>
      </w:r>
      <w:r>
        <w:rPr>
          <w:sz w:val="32"/>
          <w:szCs w:val="32"/>
          <w:lang w:val="en-US"/>
        </w:rPr>
        <w:t xml:space="preserve"> also</w:t>
      </w:r>
      <w:r w:rsidR="006E6391" w:rsidRPr="006E6391">
        <w:rPr>
          <w:sz w:val="32"/>
          <w:szCs w:val="32"/>
          <w:lang w:val="en-US"/>
        </w:rPr>
        <w:t xml:space="preserve"> creating incentives. The Cyprus Shipping Gender Equality Award </w:t>
      </w:r>
      <w:r>
        <w:rPr>
          <w:sz w:val="32"/>
          <w:szCs w:val="32"/>
          <w:lang w:val="en-US"/>
        </w:rPr>
        <w:t xml:space="preserve">by the Shipping Deputy Ministry </w:t>
      </w:r>
      <w:r w:rsidR="006E6391" w:rsidRPr="006E6391">
        <w:rPr>
          <w:sz w:val="32"/>
          <w:szCs w:val="32"/>
          <w:lang w:val="en-US"/>
        </w:rPr>
        <w:t xml:space="preserve">recognizes companies and individuals </w:t>
      </w:r>
      <w:r w:rsidR="00210300">
        <w:rPr>
          <w:sz w:val="32"/>
          <w:szCs w:val="32"/>
          <w:lang w:val="en-US"/>
        </w:rPr>
        <w:t xml:space="preserve">driving real </w:t>
      </w:r>
      <w:r>
        <w:rPr>
          <w:sz w:val="32"/>
          <w:szCs w:val="32"/>
          <w:lang w:val="en-US"/>
        </w:rPr>
        <w:t>progress</w:t>
      </w:r>
      <w:r w:rsidR="00210300">
        <w:rPr>
          <w:sz w:val="32"/>
          <w:szCs w:val="32"/>
          <w:lang w:val="en-US"/>
        </w:rPr>
        <w:t xml:space="preserve"> on inclusion. T</w:t>
      </w:r>
      <w:r w:rsidR="006E6391" w:rsidRPr="006E6391">
        <w:rPr>
          <w:sz w:val="32"/>
          <w:szCs w:val="32"/>
          <w:lang w:val="en-US"/>
        </w:rPr>
        <w:t>hrough targeted postgraduate scholarships</w:t>
      </w:r>
      <w:r w:rsidR="00210300">
        <w:rPr>
          <w:sz w:val="32"/>
          <w:szCs w:val="32"/>
          <w:lang w:val="en-US"/>
        </w:rPr>
        <w:t xml:space="preserve"> by the </w:t>
      </w:r>
      <w:r>
        <w:rPr>
          <w:sz w:val="32"/>
          <w:szCs w:val="32"/>
          <w:lang w:val="en-US"/>
        </w:rPr>
        <w:t>Shipping</w:t>
      </w:r>
      <w:r w:rsidR="00210300">
        <w:rPr>
          <w:sz w:val="32"/>
          <w:szCs w:val="32"/>
          <w:lang w:val="en-US"/>
        </w:rPr>
        <w:t xml:space="preserve"> Deputy Ministry</w:t>
      </w:r>
      <w:r w:rsidR="006E6391" w:rsidRPr="006E6391">
        <w:rPr>
          <w:sz w:val="32"/>
          <w:szCs w:val="32"/>
          <w:lang w:val="en-US"/>
        </w:rPr>
        <w:t xml:space="preserve">, Cypriot women </w:t>
      </w:r>
      <w:r w:rsidR="00DB4068">
        <w:rPr>
          <w:sz w:val="32"/>
          <w:szCs w:val="32"/>
          <w:lang w:val="en-US"/>
        </w:rPr>
        <w:t>can access</w:t>
      </w:r>
      <w:r w:rsidR="006E6391" w:rsidRPr="006E6391">
        <w:rPr>
          <w:sz w:val="32"/>
          <w:szCs w:val="32"/>
          <w:lang w:val="en-US"/>
        </w:rPr>
        <w:t xml:space="preserve"> world-class maritime education, opening doors to specialized careers.</w:t>
      </w:r>
    </w:p>
    <w:p w14:paraId="6850EDB7" w14:textId="77777777" w:rsidR="00370FE5" w:rsidRDefault="006E6391" w:rsidP="006E6391">
      <w:pPr>
        <w:spacing w:line="360" w:lineRule="auto"/>
        <w:jc w:val="both"/>
        <w:rPr>
          <w:sz w:val="32"/>
          <w:szCs w:val="32"/>
          <w:lang w:val="en-US"/>
        </w:rPr>
      </w:pPr>
      <w:r w:rsidRPr="006E6391">
        <w:rPr>
          <w:sz w:val="32"/>
          <w:szCs w:val="32"/>
          <w:lang w:val="en-US"/>
        </w:rPr>
        <w:t xml:space="preserve">We are </w:t>
      </w:r>
      <w:r w:rsidR="003A6DFD">
        <w:rPr>
          <w:sz w:val="32"/>
          <w:szCs w:val="32"/>
          <w:lang w:val="en-US"/>
        </w:rPr>
        <w:t xml:space="preserve">also </w:t>
      </w:r>
      <w:r w:rsidRPr="006E6391">
        <w:rPr>
          <w:sz w:val="32"/>
          <w:szCs w:val="32"/>
          <w:lang w:val="en-US"/>
        </w:rPr>
        <w:t>strengthening the</w:t>
      </w:r>
      <w:r w:rsidR="00210300">
        <w:rPr>
          <w:sz w:val="32"/>
          <w:szCs w:val="32"/>
          <w:lang w:val="en-US"/>
        </w:rPr>
        <w:t xml:space="preserve"> wider social </w:t>
      </w:r>
      <w:r w:rsidR="004C537D">
        <w:rPr>
          <w:sz w:val="32"/>
          <w:szCs w:val="32"/>
          <w:lang w:val="en-US"/>
        </w:rPr>
        <w:t>infrastructure</w:t>
      </w:r>
      <w:r w:rsidR="00210300">
        <w:rPr>
          <w:sz w:val="32"/>
          <w:szCs w:val="32"/>
          <w:lang w:val="en-US"/>
        </w:rPr>
        <w:t xml:space="preserve"> necessary for </w:t>
      </w:r>
      <w:r w:rsidR="004C537D">
        <w:rPr>
          <w:sz w:val="32"/>
          <w:szCs w:val="32"/>
          <w:lang w:val="en-US"/>
        </w:rPr>
        <w:t>equality</w:t>
      </w:r>
      <w:r w:rsidR="00210300">
        <w:rPr>
          <w:sz w:val="32"/>
          <w:szCs w:val="32"/>
          <w:lang w:val="en-US"/>
        </w:rPr>
        <w:t xml:space="preserve"> to become reality.</w:t>
      </w:r>
      <w:r w:rsidRPr="006E6391">
        <w:rPr>
          <w:sz w:val="32"/>
          <w:szCs w:val="32"/>
          <w:lang w:val="en-US"/>
        </w:rPr>
        <w:t xml:space="preserve"> Work–life balance</w:t>
      </w:r>
      <w:r w:rsidR="004C537D">
        <w:rPr>
          <w:sz w:val="32"/>
          <w:szCs w:val="32"/>
          <w:lang w:val="en-US"/>
        </w:rPr>
        <w:t xml:space="preserve"> is not a women’s issue. It is an economic and democratic one. </w:t>
      </w:r>
    </w:p>
    <w:p w14:paraId="39D5E0D3" w14:textId="03BC7C3F" w:rsidR="008C43F2" w:rsidRPr="006E6391" w:rsidRDefault="004C537D" w:rsidP="006E6391">
      <w:pPr>
        <w:spacing w:line="360" w:lineRule="auto"/>
        <w:jc w:val="both"/>
        <w:rPr>
          <w:sz w:val="32"/>
          <w:szCs w:val="32"/>
          <w:lang w:val="en-US"/>
        </w:rPr>
      </w:pPr>
      <w:r>
        <w:rPr>
          <w:sz w:val="32"/>
          <w:szCs w:val="32"/>
          <w:lang w:val="en-US"/>
        </w:rPr>
        <w:lastRenderedPageBreak/>
        <w:t xml:space="preserve">We </w:t>
      </w:r>
      <w:r w:rsidR="006E6391" w:rsidRPr="006E6391">
        <w:rPr>
          <w:sz w:val="32"/>
          <w:szCs w:val="32"/>
          <w:lang w:val="en-US"/>
        </w:rPr>
        <w:t xml:space="preserve">expanded </w:t>
      </w:r>
      <w:r w:rsidR="00DB4068">
        <w:rPr>
          <w:sz w:val="32"/>
          <w:szCs w:val="32"/>
          <w:lang w:val="en-US"/>
        </w:rPr>
        <w:t xml:space="preserve">maternity and </w:t>
      </w:r>
      <w:r w:rsidR="006E6391" w:rsidRPr="006E6391">
        <w:rPr>
          <w:sz w:val="32"/>
          <w:szCs w:val="32"/>
          <w:lang w:val="en-US"/>
        </w:rPr>
        <w:t>parental leave</w:t>
      </w:r>
      <w:r w:rsidR="003A6DFD">
        <w:rPr>
          <w:sz w:val="32"/>
          <w:szCs w:val="32"/>
          <w:lang w:val="en-US"/>
        </w:rPr>
        <w:t xml:space="preserve"> and pre-school education</w:t>
      </w:r>
      <w:r w:rsidR="006E6391" w:rsidRPr="006E6391">
        <w:rPr>
          <w:sz w:val="32"/>
          <w:szCs w:val="32"/>
          <w:lang w:val="en-US"/>
        </w:rPr>
        <w:t xml:space="preserve">, </w:t>
      </w:r>
      <w:r w:rsidR="003A6DFD" w:rsidRPr="006E6391">
        <w:rPr>
          <w:sz w:val="32"/>
          <w:szCs w:val="32"/>
          <w:lang w:val="en-US"/>
        </w:rPr>
        <w:t>full-day schooling</w:t>
      </w:r>
      <w:r w:rsidR="003A6DFD">
        <w:rPr>
          <w:sz w:val="32"/>
          <w:szCs w:val="32"/>
          <w:lang w:val="en-US"/>
        </w:rPr>
        <w:t xml:space="preserve"> and</w:t>
      </w:r>
      <w:r w:rsidR="003A6DFD" w:rsidRPr="006E6391">
        <w:rPr>
          <w:sz w:val="32"/>
          <w:szCs w:val="32"/>
          <w:lang w:val="en-US"/>
        </w:rPr>
        <w:t xml:space="preserve"> </w:t>
      </w:r>
      <w:r w:rsidR="006E6391" w:rsidRPr="006E6391">
        <w:rPr>
          <w:sz w:val="32"/>
          <w:szCs w:val="32"/>
          <w:lang w:val="en-US"/>
        </w:rPr>
        <w:t xml:space="preserve">childcare </w:t>
      </w:r>
      <w:r w:rsidR="003A6DFD">
        <w:rPr>
          <w:sz w:val="32"/>
          <w:szCs w:val="32"/>
          <w:lang w:val="en-US"/>
        </w:rPr>
        <w:t>infrastructur</w:t>
      </w:r>
      <w:r w:rsidR="008325E4">
        <w:rPr>
          <w:sz w:val="32"/>
          <w:szCs w:val="32"/>
          <w:lang w:val="en-US"/>
        </w:rPr>
        <w:t xml:space="preserve">e - </w:t>
      </w:r>
      <w:r w:rsidR="006E6391" w:rsidRPr="006E6391">
        <w:rPr>
          <w:sz w:val="32"/>
          <w:szCs w:val="32"/>
          <w:lang w:val="en-US"/>
        </w:rPr>
        <w:t xml:space="preserve">are essential if women are to enter, remain, and </w:t>
      </w:r>
      <w:r w:rsidR="003A6DFD">
        <w:rPr>
          <w:sz w:val="32"/>
          <w:szCs w:val="32"/>
          <w:lang w:val="en-US"/>
        </w:rPr>
        <w:t>advance</w:t>
      </w:r>
      <w:r w:rsidR="006E6391" w:rsidRPr="006E6391">
        <w:rPr>
          <w:sz w:val="32"/>
          <w:szCs w:val="32"/>
          <w:lang w:val="en-US"/>
        </w:rPr>
        <w:t xml:space="preserve"> in demanding sectors </w:t>
      </w:r>
      <w:r w:rsidR="003A6DFD">
        <w:rPr>
          <w:sz w:val="32"/>
          <w:szCs w:val="32"/>
          <w:lang w:val="en-US"/>
        </w:rPr>
        <w:t>such as</w:t>
      </w:r>
      <w:r w:rsidR="006E6391" w:rsidRPr="006E6391">
        <w:rPr>
          <w:sz w:val="32"/>
          <w:szCs w:val="32"/>
          <w:lang w:val="en-US"/>
        </w:rPr>
        <w:t xml:space="preserve"> shipping.</w:t>
      </w:r>
    </w:p>
    <w:p w14:paraId="2B81FD7B" w14:textId="77777777" w:rsidR="004C537D" w:rsidRPr="004C537D" w:rsidRDefault="004C537D" w:rsidP="004C537D">
      <w:pPr>
        <w:spacing w:line="278" w:lineRule="auto"/>
        <w:rPr>
          <w:sz w:val="32"/>
          <w:szCs w:val="32"/>
          <w:lang w:val="en-US"/>
        </w:rPr>
      </w:pPr>
      <w:r w:rsidRPr="004C537D">
        <w:rPr>
          <w:sz w:val="32"/>
          <w:szCs w:val="32"/>
          <w:lang w:val="en-US"/>
        </w:rPr>
        <w:t>And we must also address power at the top.</w:t>
      </w:r>
    </w:p>
    <w:p w14:paraId="21557CB5" w14:textId="70F72C8A" w:rsidR="000876BB" w:rsidRDefault="006E6391" w:rsidP="004C537D">
      <w:pPr>
        <w:spacing w:line="360" w:lineRule="auto"/>
        <w:jc w:val="both"/>
        <w:rPr>
          <w:sz w:val="32"/>
          <w:szCs w:val="32"/>
          <w:lang w:val="en-US"/>
        </w:rPr>
      </w:pPr>
      <w:r w:rsidRPr="006E6391">
        <w:rPr>
          <w:sz w:val="32"/>
          <w:szCs w:val="32"/>
          <w:lang w:val="en-US"/>
        </w:rPr>
        <w:t xml:space="preserve">Cyprus is moving forward with the </w:t>
      </w:r>
      <w:r w:rsidR="00DB4068">
        <w:rPr>
          <w:sz w:val="32"/>
          <w:szCs w:val="32"/>
          <w:lang w:val="en-US"/>
        </w:rPr>
        <w:t>transposition</w:t>
      </w:r>
      <w:r w:rsidRPr="006E6391">
        <w:rPr>
          <w:sz w:val="32"/>
          <w:szCs w:val="32"/>
          <w:lang w:val="en-US"/>
        </w:rPr>
        <w:t xml:space="preserve"> of the EU directive on gender balance in corporate boards</w:t>
      </w:r>
      <w:r w:rsidR="00DB4068">
        <w:rPr>
          <w:sz w:val="32"/>
          <w:szCs w:val="32"/>
          <w:lang w:val="en-US"/>
        </w:rPr>
        <w:t>,</w:t>
      </w:r>
      <w:r w:rsidR="003A6DFD">
        <w:rPr>
          <w:sz w:val="32"/>
          <w:szCs w:val="32"/>
          <w:lang w:val="en-US"/>
        </w:rPr>
        <w:t xml:space="preserve"> </w:t>
      </w:r>
      <w:r w:rsidR="003A6DFD" w:rsidRPr="003A6DFD">
        <w:rPr>
          <w:sz w:val="32"/>
          <w:szCs w:val="32"/>
          <w:lang w:val="en-US"/>
        </w:rPr>
        <w:t xml:space="preserve">which sets </w:t>
      </w:r>
      <w:r w:rsidR="004C537D">
        <w:rPr>
          <w:sz w:val="32"/>
          <w:szCs w:val="32"/>
          <w:lang w:val="en-US"/>
        </w:rPr>
        <w:t xml:space="preserve">clear </w:t>
      </w:r>
      <w:r w:rsidR="003A6DFD" w:rsidRPr="003A6DFD">
        <w:rPr>
          <w:sz w:val="32"/>
          <w:szCs w:val="32"/>
          <w:lang w:val="en-US"/>
        </w:rPr>
        <w:t>target</w:t>
      </w:r>
      <w:r w:rsidR="004C537D">
        <w:rPr>
          <w:sz w:val="32"/>
          <w:szCs w:val="32"/>
          <w:lang w:val="en-US"/>
        </w:rPr>
        <w:t>s</w:t>
      </w:r>
      <w:r w:rsidR="003A6DFD" w:rsidRPr="003A6DFD">
        <w:rPr>
          <w:sz w:val="32"/>
          <w:szCs w:val="32"/>
          <w:lang w:val="en-US"/>
        </w:rPr>
        <w:t xml:space="preserve"> for </w:t>
      </w:r>
      <w:r w:rsidR="004C537D">
        <w:rPr>
          <w:sz w:val="32"/>
          <w:szCs w:val="32"/>
          <w:lang w:val="en-US"/>
        </w:rPr>
        <w:t>the representation of the underrepresented sex in large</w:t>
      </w:r>
      <w:r w:rsidR="003A6DFD" w:rsidRPr="003A6DFD">
        <w:rPr>
          <w:sz w:val="32"/>
          <w:szCs w:val="32"/>
          <w:lang w:val="en-US"/>
        </w:rPr>
        <w:t xml:space="preserve"> listed companies </w:t>
      </w:r>
      <w:r w:rsidR="004C537D" w:rsidRPr="004C537D">
        <w:rPr>
          <w:sz w:val="32"/>
          <w:szCs w:val="32"/>
          <w:lang w:val="en-US"/>
        </w:rPr>
        <w:t>Because balanced leadership is not only fairer — it also improves governance, decision-making, transparency, and performance.</w:t>
      </w:r>
    </w:p>
    <w:p w14:paraId="30565342" w14:textId="28DC2A74" w:rsidR="004C537D" w:rsidRPr="004C537D" w:rsidRDefault="004C537D" w:rsidP="004C537D">
      <w:pPr>
        <w:spacing w:line="360" w:lineRule="auto"/>
        <w:jc w:val="both"/>
        <w:rPr>
          <w:sz w:val="32"/>
          <w:szCs w:val="32"/>
          <w:lang w:val="en-US"/>
        </w:rPr>
      </w:pPr>
      <w:r w:rsidRPr="004C537D">
        <w:rPr>
          <w:sz w:val="32"/>
          <w:szCs w:val="32"/>
          <w:lang w:val="en-US"/>
        </w:rPr>
        <w:t>Dear colleagues,</w:t>
      </w:r>
    </w:p>
    <w:p w14:paraId="7AC4DB73" w14:textId="77777777" w:rsidR="004C537D" w:rsidRPr="004C537D" w:rsidRDefault="004C537D" w:rsidP="004C537D">
      <w:pPr>
        <w:spacing w:line="360" w:lineRule="auto"/>
        <w:jc w:val="both"/>
        <w:rPr>
          <w:sz w:val="32"/>
          <w:szCs w:val="32"/>
          <w:lang w:val="en-US"/>
        </w:rPr>
      </w:pPr>
      <w:r w:rsidRPr="004C537D">
        <w:rPr>
          <w:sz w:val="32"/>
          <w:szCs w:val="32"/>
          <w:lang w:val="en-US"/>
        </w:rPr>
        <w:t>The European Union has a crucial role to play.</w:t>
      </w:r>
    </w:p>
    <w:p w14:paraId="6D23BEC4" w14:textId="36097BC7" w:rsidR="004C537D" w:rsidRPr="004C537D" w:rsidRDefault="004C537D" w:rsidP="004C537D">
      <w:pPr>
        <w:spacing w:line="360" w:lineRule="auto"/>
        <w:jc w:val="both"/>
        <w:rPr>
          <w:sz w:val="32"/>
          <w:szCs w:val="32"/>
          <w:lang w:val="en-US"/>
        </w:rPr>
      </w:pPr>
      <w:r>
        <w:rPr>
          <w:sz w:val="32"/>
          <w:szCs w:val="32"/>
          <w:lang w:val="en-US"/>
        </w:rPr>
        <w:t>We</w:t>
      </w:r>
      <w:r w:rsidRPr="004C537D">
        <w:rPr>
          <w:sz w:val="32"/>
          <w:szCs w:val="32"/>
          <w:lang w:val="en-US"/>
        </w:rPr>
        <w:t xml:space="preserve"> cannot speak about competitiveness, innovation, and strategic autonomy while tolerating structural inequality in critical sectors of its economy.</w:t>
      </w:r>
    </w:p>
    <w:p w14:paraId="0F5A45F0" w14:textId="77777777" w:rsidR="004C537D" w:rsidRPr="004C537D" w:rsidRDefault="004C537D" w:rsidP="004C537D">
      <w:pPr>
        <w:spacing w:line="360" w:lineRule="auto"/>
        <w:jc w:val="both"/>
        <w:rPr>
          <w:sz w:val="32"/>
          <w:szCs w:val="32"/>
          <w:lang w:val="en-US"/>
        </w:rPr>
      </w:pPr>
      <w:r w:rsidRPr="004C537D">
        <w:rPr>
          <w:sz w:val="32"/>
          <w:szCs w:val="32"/>
          <w:lang w:val="en-US"/>
        </w:rPr>
        <w:t>The green and digital transitions in maritime will require enormous investments in skills, technology, and human capital. Women must not be excluded from the industries of the future as they were too often excluded from the industries of the past.</w:t>
      </w:r>
    </w:p>
    <w:p w14:paraId="1539CED9" w14:textId="77777777" w:rsidR="004C537D" w:rsidRPr="004C537D" w:rsidRDefault="004C537D" w:rsidP="004C537D">
      <w:pPr>
        <w:spacing w:line="360" w:lineRule="auto"/>
        <w:jc w:val="both"/>
        <w:rPr>
          <w:sz w:val="32"/>
          <w:szCs w:val="32"/>
          <w:lang w:val="en-US"/>
        </w:rPr>
      </w:pPr>
      <w:r w:rsidRPr="004C537D">
        <w:rPr>
          <w:sz w:val="32"/>
          <w:szCs w:val="32"/>
          <w:lang w:val="en-US"/>
        </w:rPr>
        <w:t xml:space="preserve">This is also a matter of democracy and credibility. The values Europe promotes globally — equality, dignity, human rights — must be visible in our own </w:t>
      </w:r>
      <w:proofErr w:type="spellStart"/>
      <w:r w:rsidRPr="004C537D">
        <w:rPr>
          <w:sz w:val="32"/>
          <w:szCs w:val="32"/>
          <w:lang w:val="en-US"/>
        </w:rPr>
        <w:t>labour</w:t>
      </w:r>
      <w:proofErr w:type="spellEnd"/>
      <w:r w:rsidRPr="004C537D">
        <w:rPr>
          <w:sz w:val="32"/>
          <w:szCs w:val="32"/>
          <w:lang w:val="en-US"/>
        </w:rPr>
        <w:t xml:space="preserve"> markets and industries.</w:t>
      </w:r>
    </w:p>
    <w:p w14:paraId="65C11952" w14:textId="2F9BBF64" w:rsidR="004C537D" w:rsidRPr="004C537D" w:rsidRDefault="004C537D" w:rsidP="004C537D">
      <w:pPr>
        <w:spacing w:line="360" w:lineRule="auto"/>
        <w:jc w:val="both"/>
        <w:rPr>
          <w:sz w:val="32"/>
          <w:szCs w:val="32"/>
          <w:lang w:val="en-US"/>
        </w:rPr>
      </w:pPr>
      <w:r w:rsidRPr="004C537D">
        <w:rPr>
          <w:sz w:val="32"/>
          <w:szCs w:val="32"/>
          <w:lang w:val="en-US"/>
        </w:rPr>
        <w:lastRenderedPageBreak/>
        <w:t>Through the Cyprus Presidency, we are placing equality in maritime firmly on the European agenda</w:t>
      </w:r>
      <w:r w:rsidR="008C43F2">
        <w:rPr>
          <w:sz w:val="32"/>
          <w:szCs w:val="32"/>
          <w:lang w:val="en-US"/>
        </w:rPr>
        <w:t xml:space="preserve"> and the Nicosia Declaration is the proof of our dedication to gender equality- n</w:t>
      </w:r>
      <w:r w:rsidRPr="004C537D">
        <w:rPr>
          <w:sz w:val="32"/>
          <w:szCs w:val="32"/>
          <w:lang w:val="en-US"/>
        </w:rPr>
        <w:t xml:space="preserve">ot as a side discussion, but as a strategic </w:t>
      </w:r>
      <w:r w:rsidR="008C43F2">
        <w:rPr>
          <w:sz w:val="32"/>
          <w:szCs w:val="32"/>
          <w:lang w:val="en-US"/>
        </w:rPr>
        <w:t>on</w:t>
      </w:r>
      <w:r w:rsidRPr="004C537D">
        <w:rPr>
          <w:sz w:val="32"/>
          <w:szCs w:val="32"/>
          <w:lang w:val="en-US"/>
        </w:rPr>
        <w:t>e linked to growth, sustainability, innovation, and social justice.</w:t>
      </w:r>
    </w:p>
    <w:p w14:paraId="2AC6A42D" w14:textId="77777777" w:rsidR="003A6DFD" w:rsidRDefault="003A6DFD" w:rsidP="006E6391">
      <w:pPr>
        <w:spacing w:line="360" w:lineRule="auto"/>
        <w:jc w:val="both"/>
        <w:rPr>
          <w:sz w:val="32"/>
          <w:szCs w:val="32"/>
          <w:lang w:val="en-US"/>
        </w:rPr>
      </w:pPr>
      <w:r>
        <w:rPr>
          <w:sz w:val="32"/>
          <w:szCs w:val="32"/>
          <w:lang w:val="en-US"/>
        </w:rPr>
        <w:t>Dear friends,</w:t>
      </w:r>
    </w:p>
    <w:p w14:paraId="3FEC6D9D" w14:textId="6C21CD08" w:rsidR="006E6391" w:rsidRDefault="003A6DFD" w:rsidP="006E6391">
      <w:pPr>
        <w:spacing w:line="360" w:lineRule="auto"/>
        <w:jc w:val="both"/>
        <w:rPr>
          <w:sz w:val="32"/>
          <w:szCs w:val="32"/>
          <w:lang w:val="en-US"/>
        </w:rPr>
      </w:pPr>
      <w:r>
        <w:rPr>
          <w:sz w:val="32"/>
          <w:szCs w:val="32"/>
          <w:lang w:val="en-US"/>
        </w:rPr>
        <w:t xml:space="preserve">We </w:t>
      </w:r>
      <w:r w:rsidR="006E6391" w:rsidRPr="006E6391">
        <w:rPr>
          <w:sz w:val="32"/>
          <w:szCs w:val="32"/>
          <w:lang w:val="en-US"/>
        </w:rPr>
        <w:t xml:space="preserve">do not seek to reinvent the wheel. Around the world, we </w:t>
      </w:r>
      <w:r w:rsidR="004C537D">
        <w:rPr>
          <w:sz w:val="32"/>
          <w:szCs w:val="32"/>
          <w:lang w:val="en-US"/>
        </w:rPr>
        <w:t xml:space="preserve">can already see </w:t>
      </w:r>
      <w:r w:rsidR="006E6391" w:rsidRPr="006E6391">
        <w:rPr>
          <w:sz w:val="32"/>
          <w:szCs w:val="32"/>
          <w:lang w:val="en-US"/>
        </w:rPr>
        <w:t>what works</w:t>
      </w:r>
      <w:r w:rsidR="004C537D">
        <w:rPr>
          <w:sz w:val="32"/>
          <w:szCs w:val="32"/>
          <w:lang w:val="en-US"/>
        </w:rPr>
        <w:t xml:space="preserve">. The challenge is scale and implementation. </w:t>
      </w:r>
      <w:r w:rsidR="007A443E">
        <w:rPr>
          <w:sz w:val="32"/>
          <w:szCs w:val="32"/>
          <w:lang w:val="en-US"/>
        </w:rPr>
        <w:t xml:space="preserve">We believe that real impact comes if our action is guided by the following principles: </w:t>
      </w:r>
    </w:p>
    <w:p w14:paraId="3344EC10" w14:textId="2C7BDD09" w:rsidR="00147301" w:rsidRPr="00147301" w:rsidRDefault="004C537D" w:rsidP="00147301">
      <w:pPr>
        <w:spacing w:line="360" w:lineRule="auto"/>
        <w:jc w:val="both"/>
        <w:rPr>
          <w:sz w:val="32"/>
          <w:szCs w:val="32"/>
          <w:lang w:val="en-US"/>
        </w:rPr>
      </w:pPr>
      <w:r>
        <w:rPr>
          <w:b/>
          <w:bCs/>
          <w:sz w:val="32"/>
          <w:szCs w:val="32"/>
          <w:lang w:val="en-US"/>
        </w:rPr>
        <w:t xml:space="preserve">We need </w:t>
      </w:r>
      <w:r w:rsidR="000876BB">
        <w:rPr>
          <w:b/>
          <w:bCs/>
          <w:sz w:val="32"/>
          <w:szCs w:val="32"/>
          <w:lang w:val="en-US"/>
        </w:rPr>
        <w:t>t</w:t>
      </w:r>
      <w:r w:rsidR="00147301" w:rsidRPr="00147301">
        <w:rPr>
          <w:b/>
          <w:bCs/>
          <w:sz w:val="32"/>
          <w:szCs w:val="32"/>
          <w:lang w:val="en-US"/>
        </w:rPr>
        <w:t>ransparency and accountability</w:t>
      </w:r>
      <w:r>
        <w:rPr>
          <w:b/>
          <w:bCs/>
          <w:sz w:val="32"/>
          <w:szCs w:val="32"/>
          <w:lang w:val="en-US"/>
        </w:rPr>
        <w:t xml:space="preserve">: </w:t>
      </w:r>
      <w:r w:rsidR="00147301" w:rsidRPr="00147301">
        <w:rPr>
          <w:sz w:val="32"/>
          <w:szCs w:val="32"/>
          <w:lang w:val="en-US"/>
        </w:rPr>
        <w:t>Companies should publish sex-disaggregated data on recruitment, retention, promotions, and pay</w:t>
      </w:r>
      <w:r>
        <w:rPr>
          <w:sz w:val="32"/>
          <w:szCs w:val="32"/>
          <w:lang w:val="en-US"/>
        </w:rPr>
        <w:t xml:space="preserve">. What gets measured gets changed. </w:t>
      </w:r>
      <w:r w:rsidR="00147301" w:rsidRPr="00147301">
        <w:rPr>
          <w:sz w:val="32"/>
          <w:szCs w:val="32"/>
          <w:lang w:val="en-US"/>
        </w:rPr>
        <w:t xml:space="preserve"> </w:t>
      </w:r>
    </w:p>
    <w:p w14:paraId="7620EE89" w14:textId="0F2B41F6" w:rsidR="00147301" w:rsidRDefault="004C537D" w:rsidP="00147301">
      <w:pPr>
        <w:spacing w:line="360" w:lineRule="auto"/>
        <w:jc w:val="both"/>
        <w:rPr>
          <w:sz w:val="32"/>
          <w:szCs w:val="32"/>
          <w:lang w:val="en-US"/>
        </w:rPr>
      </w:pPr>
      <w:r>
        <w:rPr>
          <w:b/>
          <w:bCs/>
          <w:sz w:val="32"/>
          <w:szCs w:val="32"/>
          <w:lang w:val="en-US"/>
        </w:rPr>
        <w:t>We need e</w:t>
      </w:r>
      <w:r w:rsidR="00147301" w:rsidRPr="00147301">
        <w:rPr>
          <w:b/>
          <w:bCs/>
          <w:sz w:val="32"/>
          <w:szCs w:val="32"/>
          <w:lang w:val="en-US"/>
        </w:rPr>
        <w:t>qual representation and career advancement</w:t>
      </w:r>
      <w:r>
        <w:rPr>
          <w:b/>
          <w:bCs/>
          <w:sz w:val="32"/>
          <w:szCs w:val="32"/>
          <w:lang w:val="en-US"/>
        </w:rPr>
        <w:t xml:space="preserve">: </w:t>
      </w:r>
      <w:r w:rsidRPr="006D456C">
        <w:rPr>
          <w:sz w:val="32"/>
          <w:szCs w:val="32"/>
          <w:lang w:val="en-US"/>
        </w:rPr>
        <w:t>Women must have access not only to entry-level positions, but to technical roles, operational command, and executive leadership.</w:t>
      </w:r>
      <w:r w:rsidR="008C43F2">
        <w:rPr>
          <w:sz w:val="32"/>
          <w:szCs w:val="32"/>
          <w:lang w:val="en-US"/>
        </w:rPr>
        <w:t xml:space="preserve"> </w:t>
      </w:r>
      <w:r w:rsidR="00147301" w:rsidRPr="00147301">
        <w:rPr>
          <w:sz w:val="32"/>
          <w:szCs w:val="32"/>
          <w:lang w:val="en-US"/>
        </w:rPr>
        <w:t xml:space="preserve">This must be supported through structured mentorship and sponsorship </w:t>
      </w:r>
      <w:proofErr w:type="spellStart"/>
      <w:r w:rsidR="00147301" w:rsidRPr="00147301">
        <w:rPr>
          <w:sz w:val="32"/>
          <w:szCs w:val="32"/>
          <w:lang w:val="en-US"/>
        </w:rPr>
        <w:t>programmes</w:t>
      </w:r>
      <w:proofErr w:type="spellEnd"/>
      <w:r w:rsidR="00147301" w:rsidRPr="00147301">
        <w:rPr>
          <w:sz w:val="32"/>
          <w:szCs w:val="32"/>
          <w:lang w:val="en-US"/>
        </w:rPr>
        <w:t>, as well as targeted scholarships, STEM outreach, cadetships, internships, and first-job placements that create clear pathways into the sector.</w:t>
      </w:r>
    </w:p>
    <w:p w14:paraId="15729064" w14:textId="25CCC740" w:rsidR="00147301" w:rsidRPr="006D456C" w:rsidRDefault="006D456C" w:rsidP="00147301">
      <w:pPr>
        <w:spacing w:line="360" w:lineRule="auto"/>
        <w:jc w:val="both"/>
        <w:rPr>
          <w:b/>
          <w:bCs/>
          <w:sz w:val="44"/>
          <w:szCs w:val="44"/>
          <w:lang w:val="en-US"/>
        </w:rPr>
      </w:pPr>
      <w:r>
        <w:rPr>
          <w:b/>
          <w:bCs/>
          <w:sz w:val="32"/>
          <w:szCs w:val="32"/>
          <w:lang w:val="en-US"/>
        </w:rPr>
        <w:lastRenderedPageBreak/>
        <w:t xml:space="preserve">We need </w:t>
      </w:r>
      <w:r w:rsidR="000876BB">
        <w:rPr>
          <w:b/>
          <w:bCs/>
          <w:sz w:val="32"/>
          <w:szCs w:val="32"/>
          <w:lang w:val="en-US"/>
        </w:rPr>
        <w:t>i</w:t>
      </w:r>
      <w:r w:rsidR="00147301" w:rsidRPr="00147301">
        <w:rPr>
          <w:b/>
          <w:bCs/>
          <w:sz w:val="32"/>
          <w:szCs w:val="32"/>
          <w:lang w:val="en-US"/>
        </w:rPr>
        <w:t>nclusive and supportive workplaces</w:t>
      </w:r>
      <w:r w:rsidRPr="006D456C">
        <w:rPr>
          <w:lang w:val="en-US"/>
        </w:rPr>
        <w:t xml:space="preserve"> </w:t>
      </w:r>
      <w:r w:rsidRPr="006D456C">
        <w:rPr>
          <w:sz w:val="32"/>
          <w:szCs w:val="32"/>
          <w:lang w:val="en-US"/>
        </w:rPr>
        <w:t>including vessel design, equipment, safety standards, and working conditions that reflect the realities of both women and men.</w:t>
      </w:r>
    </w:p>
    <w:p w14:paraId="11FB0B35" w14:textId="218BA9B8" w:rsidR="00147301" w:rsidRPr="00147301" w:rsidRDefault="006D456C" w:rsidP="00147301">
      <w:pPr>
        <w:spacing w:line="360" w:lineRule="auto"/>
        <w:jc w:val="both"/>
        <w:rPr>
          <w:sz w:val="32"/>
          <w:szCs w:val="32"/>
          <w:lang w:val="en-US"/>
        </w:rPr>
      </w:pPr>
      <w:r>
        <w:rPr>
          <w:b/>
          <w:bCs/>
          <w:sz w:val="32"/>
          <w:szCs w:val="32"/>
          <w:lang w:val="en-US"/>
        </w:rPr>
        <w:t xml:space="preserve">We need </w:t>
      </w:r>
      <w:r w:rsidR="000876BB">
        <w:rPr>
          <w:b/>
          <w:bCs/>
          <w:sz w:val="32"/>
          <w:szCs w:val="32"/>
          <w:lang w:val="en-US"/>
        </w:rPr>
        <w:t>s</w:t>
      </w:r>
      <w:r w:rsidR="00147301" w:rsidRPr="00147301">
        <w:rPr>
          <w:b/>
          <w:bCs/>
          <w:sz w:val="32"/>
          <w:szCs w:val="32"/>
          <w:lang w:val="en-US"/>
        </w:rPr>
        <w:t>afe working environments</w:t>
      </w:r>
      <w:r w:rsidR="000876BB">
        <w:rPr>
          <w:b/>
          <w:bCs/>
          <w:sz w:val="32"/>
          <w:szCs w:val="32"/>
          <w:lang w:val="en-US"/>
        </w:rPr>
        <w:t xml:space="preserve"> </w:t>
      </w:r>
      <w:r w:rsidRPr="000876BB">
        <w:rPr>
          <w:sz w:val="32"/>
          <w:szCs w:val="32"/>
          <w:lang w:val="en-US"/>
        </w:rPr>
        <w:t>with</w:t>
      </w:r>
      <w:r w:rsidR="000876BB">
        <w:rPr>
          <w:sz w:val="32"/>
          <w:szCs w:val="32"/>
          <w:lang w:val="en-US"/>
        </w:rPr>
        <w:t xml:space="preserve"> </w:t>
      </w:r>
      <w:r w:rsidR="008C43F2" w:rsidRPr="000876BB">
        <w:rPr>
          <w:sz w:val="32"/>
          <w:szCs w:val="32"/>
          <w:lang w:val="en-US"/>
        </w:rPr>
        <w:t>z</w:t>
      </w:r>
      <w:r w:rsidR="00147301" w:rsidRPr="000876BB">
        <w:rPr>
          <w:sz w:val="32"/>
          <w:szCs w:val="32"/>
          <w:lang w:val="en-US"/>
        </w:rPr>
        <w:t>ero</w:t>
      </w:r>
      <w:r w:rsidR="00147301" w:rsidRPr="00147301">
        <w:rPr>
          <w:sz w:val="32"/>
          <w:szCs w:val="32"/>
          <w:lang w:val="en-US"/>
        </w:rPr>
        <w:t>-tolerance policies on harassment, backed by clear, confidential, and accessible reporting mechanisms, are essential to creating workplaces where women can work safely and with dignity.</w:t>
      </w:r>
    </w:p>
    <w:p w14:paraId="19BD3017" w14:textId="77777777" w:rsidR="006D456C" w:rsidRPr="000876BB" w:rsidRDefault="006D456C" w:rsidP="000876BB">
      <w:pPr>
        <w:spacing w:line="360" w:lineRule="auto"/>
        <w:jc w:val="both"/>
        <w:rPr>
          <w:sz w:val="32"/>
          <w:szCs w:val="32"/>
          <w:lang w:val="en-US"/>
        </w:rPr>
      </w:pPr>
      <w:r w:rsidRPr="000876BB">
        <w:rPr>
          <w:sz w:val="32"/>
          <w:szCs w:val="32"/>
          <w:lang w:val="en-US"/>
        </w:rPr>
        <w:t xml:space="preserve">And we need systems that </w:t>
      </w:r>
      <w:r w:rsidRPr="000876BB">
        <w:rPr>
          <w:b/>
          <w:bCs/>
          <w:sz w:val="32"/>
          <w:szCs w:val="32"/>
          <w:lang w:val="en-US"/>
        </w:rPr>
        <w:t>retain talent and support women returning to the workforce</w:t>
      </w:r>
      <w:r w:rsidRPr="000876BB">
        <w:rPr>
          <w:sz w:val="32"/>
          <w:szCs w:val="32"/>
          <w:lang w:val="en-US"/>
        </w:rPr>
        <w:t xml:space="preserve"> after career breaks, ensuring that motherhood or caregiving responsibilities do not become professional penalties.</w:t>
      </w:r>
    </w:p>
    <w:p w14:paraId="71BD29B2" w14:textId="77777777" w:rsidR="00C659D5" w:rsidRDefault="00C659D5" w:rsidP="006E6391">
      <w:pPr>
        <w:spacing w:line="360" w:lineRule="auto"/>
        <w:jc w:val="both"/>
        <w:rPr>
          <w:sz w:val="32"/>
          <w:szCs w:val="32"/>
          <w:lang w:val="en-US"/>
        </w:rPr>
      </w:pPr>
      <w:r>
        <w:rPr>
          <w:sz w:val="32"/>
          <w:szCs w:val="32"/>
          <w:lang w:val="en-US"/>
        </w:rPr>
        <w:t>Dear friends,</w:t>
      </w:r>
    </w:p>
    <w:p w14:paraId="10279393" w14:textId="0137108B" w:rsidR="006D456C" w:rsidRDefault="006D456C" w:rsidP="006E6391">
      <w:pPr>
        <w:spacing w:line="360" w:lineRule="auto"/>
        <w:jc w:val="both"/>
        <w:rPr>
          <w:sz w:val="32"/>
          <w:szCs w:val="32"/>
          <w:lang w:val="en-US"/>
        </w:rPr>
      </w:pPr>
      <w:r>
        <w:rPr>
          <w:sz w:val="32"/>
          <w:szCs w:val="32"/>
          <w:lang w:val="en-US"/>
        </w:rPr>
        <w:t xml:space="preserve">The maritime sector stands at a crossroads. One path preserves </w:t>
      </w:r>
      <w:r w:rsidR="008C43F2">
        <w:rPr>
          <w:sz w:val="32"/>
          <w:szCs w:val="32"/>
          <w:lang w:val="en-US"/>
        </w:rPr>
        <w:t>traditional</w:t>
      </w:r>
      <w:r>
        <w:rPr>
          <w:sz w:val="32"/>
          <w:szCs w:val="32"/>
          <w:lang w:val="en-US"/>
        </w:rPr>
        <w:t xml:space="preserve"> </w:t>
      </w:r>
      <w:r w:rsidR="008C43F2">
        <w:rPr>
          <w:sz w:val="32"/>
          <w:szCs w:val="32"/>
          <w:lang w:val="en-US"/>
        </w:rPr>
        <w:t>hierarchies</w:t>
      </w:r>
      <w:r>
        <w:rPr>
          <w:sz w:val="32"/>
          <w:szCs w:val="32"/>
          <w:lang w:val="en-US"/>
        </w:rPr>
        <w:t xml:space="preserve"> and accepts inequality as inevitable. The other embraces transformation, opens opportunities and </w:t>
      </w:r>
      <w:r w:rsidR="008C43F2">
        <w:rPr>
          <w:sz w:val="32"/>
          <w:szCs w:val="32"/>
          <w:lang w:val="en-US"/>
        </w:rPr>
        <w:t>understands</w:t>
      </w:r>
      <w:r>
        <w:rPr>
          <w:sz w:val="32"/>
          <w:szCs w:val="32"/>
          <w:lang w:val="en-US"/>
        </w:rPr>
        <w:t xml:space="preserve"> equality as a source of strength.</w:t>
      </w:r>
    </w:p>
    <w:p w14:paraId="569F9DDC" w14:textId="2402017A" w:rsidR="006D456C" w:rsidRPr="009C2283" w:rsidRDefault="006D456C" w:rsidP="000876BB">
      <w:pPr>
        <w:spacing w:line="360" w:lineRule="auto"/>
        <w:jc w:val="both"/>
        <w:rPr>
          <w:sz w:val="32"/>
          <w:szCs w:val="32"/>
          <w:lang w:val="en-US"/>
        </w:rPr>
      </w:pPr>
      <w:r>
        <w:rPr>
          <w:sz w:val="32"/>
          <w:szCs w:val="32"/>
          <w:lang w:val="en-US"/>
        </w:rPr>
        <w:t xml:space="preserve">Cyprus chooses the second path. </w:t>
      </w:r>
      <w:r w:rsidRPr="000876BB">
        <w:rPr>
          <w:sz w:val="32"/>
          <w:szCs w:val="32"/>
          <w:lang w:val="en-US"/>
        </w:rPr>
        <w:t xml:space="preserve">Real change requires political courage, corporate responsibility, and collective action. It requires institutions willing to challenge </w:t>
      </w:r>
      <w:r>
        <w:rPr>
          <w:sz w:val="32"/>
          <w:szCs w:val="32"/>
          <w:lang w:val="en-US"/>
        </w:rPr>
        <w:t>the system</w:t>
      </w:r>
      <w:r w:rsidRPr="009C2283">
        <w:rPr>
          <w:sz w:val="32"/>
          <w:szCs w:val="32"/>
          <w:lang w:val="en-US"/>
        </w:rPr>
        <w:t xml:space="preserve">. It requires </w:t>
      </w:r>
      <w:r>
        <w:rPr>
          <w:sz w:val="32"/>
          <w:szCs w:val="32"/>
          <w:lang w:val="en-US"/>
        </w:rPr>
        <w:t xml:space="preserve">real </w:t>
      </w:r>
      <w:r w:rsidRPr="009C2283">
        <w:rPr>
          <w:sz w:val="32"/>
          <w:szCs w:val="32"/>
          <w:lang w:val="en-US"/>
        </w:rPr>
        <w:t>leaders</w:t>
      </w:r>
      <w:r>
        <w:rPr>
          <w:sz w:val="32"/>
          <w:szCs w:val="32"/>
          <w:lang w:val="en-US"/>
        </w:rPr>
        <w:t>hip</w:t>
      </w:r>
      <w:r w:rsidRPr="009C2283">
        <w:rPr>
          <w:sz w:val="32"/>
          <w:szCs w:val="32"/>
          <w:lang w:val="en-US"/>
        </w:rPr>
        <w:t>. And it requires all of us to move beyond declarations toward measurable results.</w:t>
      </w:r>
    </w:p>
    <w:p w14:paraId="3B4120B9" w14:textId="5574980D" w:rsidR="0057507B" w:rsidRDefault="00CF0588" w:rsidP="006E6391">
      <w:pPr>
        <w:spacing w:line="360" w:lineRule="auto"/>
        <w:jc w:val="both"/>
        <w:rPr>
          <w:sz w:val="32"/>
          <w:szCs w:val="32"/>
          <w:lang w:val="en-US"/>
        </w:rPr>
      </w:pPr>
      <w:r>
        <w:rPr>
          <w:sz w:val="32"/>
          <w:szCs w:val="32"/>
          <w:lang w:val="en-US"/>
        </w:rPr>
        <w:lastRenderedPageBreak/>
        <w:t>Because, u</w:t>
      </w:r>
      <w:r w:rsidR="006E6391" w:rsidRPr="006E6391">
        <w:rPr>
          <w:sz w:val="32"/>
          <w:szCs w:val="32"/>
          <w:lang w:val="en-US"/>
        </w:rPr>
        <w:t xml:space="preserve">ltimately, the question is not whether the maritime sector can afford to become more inclusive. </w:t>
      </w:r>
      <w:r w:rsidR="006E6391" w:rsidRPr="00CF0588">
        <w:rPr>
          <w:sz w:val="32"/>
          <w:szCs w:val="32"/>
          <w:lang w:val="en-US"/>
        </w:rPr>
        <w:t xml:space="preserve">It is whether </w:t>
      </w:r>
      <w:r w:rsidR="001C7D96">
        <w:rPr>
          <w:sz w:val="32"/>
          <w:szCs w:val="32"/>
          <w:lang w:val="en-US"/>
        </w:rPr>
        <w:t xml:space="preserve">we can afford </w:t>
      </w:r>
      <w:r w:rsidR="006E6391" w:rsidRPr="00CF0588">
        <w:rPr>
          <w:sz w:val="32"/>
          <w:szCs w:val="32"/>
          <w:lang w:val="en-US"/>
        </w:rPr>
        <w:t>not to.</w:t>
      </w:r>
    </w:p>
    <w:p w14:paraId="7B3D4F8F" w14:textId="7DAC9FF0" w:rsidR="0057507B" w:rsidRDefault="0057507B" w:rsidP="006E6391">
      <w:pPr>
        <w:spacing w:line="360" w:lineRule="auto"/>
        <w:jc w:val="both"/>
        <w:rPr>
          <w:sz w:val="32"/>
          <w:szCs w:val="32"/>
          <w:lang w:val="en-US"/>
        </w:rPr>
      </w:pPr>
      <w:r>
        <w:rPr>
          <w:sz w:val="32"/>
          <w:szCs w:val="32"/>
          <w:lang w:val="en-US"/>
        </w:rPr>
        <w:t xml:space="preserve">Thank you. </w:t>
      </w:r>
    </w:p>
    <w:p w14:paraId="033C56F4" w14:textId="77777777" w:rsidR="006D456C" w:rsidRPr="00CF0588" w:rsidRDefault="006D456C" w:rsidP="006E6391">
      <w:pPr>
        <w:spacing w:line="360" w:lineRule="auto"/>
        <w:jc w:val="both"/>
        <w:rPr>
          <w:sz w:val="32"/>
          <w:szCs w:val="32"/>
          <w:lang w:val="en-US"/>
        </w:rPr>
      </w:pPr>
    </w:p>
    <w:sectPr w:rsidR="006D456C" w:rsidRPr="00CF058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7513" w14:textId="77777777" w:rsidR="002A7D66" w:rsidRDefault="002A7D66" w:rsidP="00716F19">
      <w:pPr>
        <w:spacing w:after="0" w:line="240" w:lineRule="auto"/>
      </w:pPr>
      <w:r>
        <w:separator/>
      </w:r>
    </w:p>
  </w:endnote>
  <w:endnote w:type="continuationSeparator" w:id="0">
    <w:p w14:paraId="4CCA4705" w14:textId="77777777" w:rsidR="002A7D66" w:rsidRDefault="002A7D66" w:rsidP="0071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254136"/>
      <w:docPartObj>
        <w:docPartGallery w:val="Page Numbers (Bottom of Page)"/>
        <w:docPartUnique/>
      </w:docPartObj>
    </w:sdtPr>
    <w:sdtEndPr>
      <w:rPr>
        <w:noProof/>
      </w:rPr>
    </w:sdtEndPr>
    <w:sdtContent>
      <w:p w14:paraId="6AEC5105" w14:textId="29B243F9" w:rsidR="00716F19" w:rsidRDefault="00716F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885280" w14:textId="77777777" w:rsidR="00716F19" w:rsidRDefault="00716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0EF3" w14:textId="77777777" w:rsidR="002A7D66" w:rsidRDefault="002A7D66" w:rsidP="00716F19">
      <w:pPr>
        <w:spacing w:after="0" w:line="240" w:lineRule="auto"/>
      </w:pPr>
      <w:r>
        <w:separator/>
      </w:r>
    </w:p>
  </w:footnote>
  <w:footnote w:type="continuationSeparator" w:id="0">
    <w:p w14:paraId="5CA0CFA6" w14:textId="77777777" w:rsidR="002A7D66" w:rsidRDefault="002A7D66" w:rsidP="00716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10A32"/>
    <w:multiLevelType w:val="multilevel"/>
    <w:tmpl w:val="B4BC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2D14FD"/>
    <w:multiLevelType w:val="multilevel"/>
    <w:tmpl w:val="AE825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6000408">
    <w:abstractNumId w:val="0"/>
  </w:num>
  <w:num w:numId="2" w16cid:durableId="1380398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91"/>
    <w:rsid w:val="00002663"/>
    <w:rsid w:val="00016A9A"/>
    <w:rsid w:val="00055589"/>
    <w:rsid w:val="000876BB"/>
    <w:rsid w:val="000B12F9"/>
    <w:rsid w:val="00107F52"/>
    <w:rsid w:val="00147301"/>
    <w:rsid w:val="001C7D96"/>
    <w:rsid w:val="001D434E"/>
    <w:rsid w:val="00210300"/>
    <w:rsid w:val="002A7D66"/>
    <w:rsid w:val="002F3B98"/>
    <w:rsid w:val="00370FE5"/>
    <w:rsid w:val="003738B3"/>
    <w:rsid w:val="003A6DFD"/>
    <w:rsid w:val="00434D12"/>
    <w:rsid w:val="004B07E6"/>
    <w:rsid w:val="004C537D"/>
    <w:rsid w:val="00520237"/>
    <w:rsid w:val="0057507B"/>
    <w:rsid w:val="005E17EF"/>
    <w:rsid w:val="006D456C"/>
    <w:rsid w:val="006E6391"/>
    <w:rsid w:val="00716F19"/>
    <w:rsid w:val="007A443E"/>
    <w:rsid w:val="008314BE"/>
    <w:rsid w:val="008325E4"/>
    <w:rsid w:val="00864038"/>
    <w:rsid w:val="008C43F2"/>
    <w:rsid w:val="008E275A"/>
    <w:rsid w:val="009374DC"/>
    <w:rsid w:val="009414CC"/>
    <w:rsid w:val="009C2283"/>
    <w:rsid w:val="009F5ABD"/>
    <w:rsid w:val="00AF2FA3"/>
    <w:rsid w:val="00BF2A65"/>
    <w:rsid w:val="00C659D5"/>
    <w:rsid w:val="00C74CBD"/>
    <w:rsid w:val="00C95848"/>
    <w:rsid w:val="00CF0588"/>
    <w:rsid w:val="00DB4068"/>
    <w:rsid w:val="00DD6905"/>
    <w:rsid w:val="00E17C6B"/>
    <w:rsid w:val="00E6004D"/>
    <w:rsid w:val="00F818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EE37F"/>
  <w15:chartTrackingRefBased/>
  <w15:docId w15:val="{7E642679-BAE1-4B41-B215-658CF117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905"/>
  </w:style>
  <w:style w:type="paragraph" w:styleId="Heading1">
    <w:name w:val="heading 1"/>
    <w:basedOn w:val="Normal"/>
    <w:next w:val="Normal"/>
    <w:link w:val="Heading1Char"/>
    <w:uiPriority w:val="9"/>
    <w:qFormat/>
    <w:rsid w:val="00DD69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69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69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69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69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6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905"/>
    <w:rPr>
      <w:rFonts w:asciiTheme="majorHAnsi" w:eastAsiaTheme="majorEastAsia" w:hAnsiTheme="majorHAnsi" w:cstheme="majorBidi"/>
      <w:color w:val="2F5496" w:themeColor="accent1" w:themeShade="BF"/>
      <w:sz w:val="40"/>
      <w:szCs w:val="40"/>
      <w:lang w:val="el-GR"/>
    </w:rPr>
  </w:style>
  <w:style w:type="character" w:customStyle="1" w:styleId="Heading2Char">
    <w:name w:val="Heading 2 Char"/>
    <w:basedOn w:val="DefaultParagraphFont"/>
    <w:link w:val="Heading2"/>
    <w:uiPriority w:val="9"/>
    <w:semiHidden/>
    <w:rsid w:val="00DD6905"/>
    <w:rPr>
      <w:rFonts w:asciiTheme="majorHAnsi" w:eastAsiaTheme="majorEastAsia" w:hAnsiTheme="majorHAnsi" w:cstheme="majorBidi"/>
      <w:color w:val="2F5496" w:themeColor="accent1" w:themeShade="BF"/>
      <w:sz w:val="32"/>
      <w:szCs w:val="32"/>
      <w:lang w:val="el-GR"/>
    </w:rPr>
  </w:style>
  <w:style w:type="character" w:customStyle="1" w:styleId="Heading3Char">
    <w:name w:val="Heading 3 Char"/>
    <w:basedOn w:val="DefaultParagraphFont"/>
    <w:link w:val="Heading3"/>
    <w:uiPriority w:val="9"/>
    <w:semiHidden/>
    <w:rsid w:val="00DD6905"/>
    <w:rPr>
      <w:rFonts w:eastAsiaTheme="majorEastAsia" w:cstheme="majorBidi"/>
      <w:color w:val="2F5496" w:themeColor="accent1" w:themeShade="BF"/>
      <w:sz w:val="28"/>
      <w:szCs w:val="28"/>
      <w:lang w:val="el-GR"/>
    </w:rPr>
  </w:style>
  <w:style w:type="character" w:customStyle="1" w:styleId="Heading4Char">
    <w:name w:val="Heading 4 Char"/>
    <w:basedOn w:val="DefaultParagraphFont"/>
    <w:link w:val="Heading4"/>
    <w:uiPriority w:val="9"/>
    <w:semiHidden/>
    <w:rsid w:val="00DD6905"/>
    <w:rPr>
      <w:rFonts w:eastAsiaTheme="majorEastAsia" w:cstheme="majorBidi"/>
      <w:i/>
      <w:iCs/>
      <w:color w:val="2F5496" w:themeColor="accent1" w:themeShade="BF"/>
      <w:lang w:val="el-GR"/>
    </w:rPr>
  </w:style>
  <w:style w:type="character" w:customStyle="1" w:styleId="Heading5Char">
    <w:name w:val="Heading 5 Char"/>
    <w:basedOn w:val="DefaultParagraphFont"/>
    <w:link w:val="Heading5"/>
    <w:uiPriority w:val="9"/>
    <w:semiHidden/>
    <w:rsid w:val="00DD6905"/>
    <w:rPr>
      <w:rFonts w:eastAsiaTheme="majorEastAsia" w:cstheme="majorBidi"/>
      <w:color w:val="2F5496" w:themeColor="accent1" w:themeShade="BF"/>
      <w:lang w:val="el-GR"/>
    </w:rPr>
  </w:style>
  <w:style w:type="character" w:customStyle="1" w:styleId="Heading6Char">
    <w:name w:val="Heading 6 Char"/>
    <w:basedOn w:val="DefaultParagraphFont"/>
    <w:link w:val="Heading6"/>
    <w:uiPriority w:val="9"/>
    <w:semiHidden/>
    <w:rsid w:val="00DD6905"/>
    <w:rPr>
      <w:rFonts w:eastAsiaTheme="majorEastAsia" w:cstheme="majorBidi"/>
      <w:i/>
      <w:iCs/>
      <w:color w:val="595959" w:themeColor="text1" w:themeTint="A6"/>
      <w:lang w:val="el-GR"/>
    </w:rPr>
  </w:style>
  <w:style w:type="character" w:customStyle="1" w:styleId="Heading7Char">
    <w:name w:val="Heading 7 Char"/>
    <w:basedOn w:val="DefaultParagraphFont"/>
    <w:link w:val="Heading7"/>
    <w:uiPriority w:val="9"/>
    <w:semiHidden/>
    <w:rsid w:val="00DD6905"/>
    <w:rPr>
      <w:rFonts w:eastAsiaTheme="majorEastAsia" w:cstheme="majorBidi"/>
      <w:color w:val="595959" w:themeColor="text1" w:themeTint="A6"/>
      <w:lang w:val="el-GR"/>
    </w:rPr>
  </w:style>
  <w:style w:type="character" w:customStyle="1" w:styleId="Heading8Char">
    <w:name w:val="Heading 8 Char"/>
    <w:basedOn w:val="DefaultParagraphFont"/>
    <w:link w:val="Heading8"/>
    <w:uiPriority w:val="9"/>
    <w:semiHidden/>
    <w:rsid w:val="00DD6905"/>
    <w:rPr>
      <w:rFonts w:eastAsiaTheme="majorEastAsia" w:cstheme="majorBidi"/>
      <w:i/>
      <w:iCs/>
      <w:color w:val="272727" w:themeColor="text1" w:themeTint="D8"/>
      <w:lang w:val="el-GR"/>
    </w:rPr>
  </w:style>
  <w:style w:type="character" w:customStyle="1" w:styleId="Heading9Char">
    <w:name w:val="Heading 9 Char"/>
    <w:basedOn w:val="DefaultParagraphFont"/>
    <w:link w:val="Heading9"/>
    <w:uiPriority w:val="9"/>
    <w:semiHidden/>
    <w:rsid w:val="00DD6905"/>
    <w:rPr>
      <w:rFonts w:eastAsiaTheme="majorEastAsia" w:cstheme="majorBidi"/>
      <w:color w:val="272727" w:themeColor="text1" w:themeTint="D8"/>
      <w:lang w:val="el-GR"/>
    </w:rPr>
  </w:style>
  <w:style w:type="paragraph" w:styleId="Title">
    <w:name w:val="Title"/>
    <w:basedOn w:val="Normal"/>
    <w:next w:val="Normal"/>
    <w:link w:val="TitleChar"/>
    <w:uiPriority w:val="10"/>
    <w:qFormat/>
    <w:rsid w:val="00DD6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905"/>
    <w:rPr>
      <w:rFonts w:asciiTheme="majorHAnsi" w:eastAsiaTheme="majorEastAsia" w:hAnsiTheme="majorHAnsi" w:cstheme="majorBidi"/>
      <w:spacing w:val="-10"/>
      <w:kern w:val="28"/>
      <w:sz w:val="56"/>
      <w:szCs w:val="56"/>
      <w:lang w:val="el-GR"/>
    </w:rPr>
  </w:style>
  <w:style w:type="paragraph" w:styleId="Subtitle">
    <w:name w:val="Subtitle"/>
    <w:basedOn w:val="Normal"/>
    <w:next w:val="Normal"/>
    <w:link w:val="SubtitleChar"/>
    <w:uiPriority w:val="11"/>
    <w:qFormat/>
    <w:rsid w:val="00DD6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905"/>
    <w:rPr>
      <w:rFonts w:eastAsiaTheme="majorEastAsia" w:cstheme="majorBidi"/>
      <w:color w:val="595959" w:themeColor="text1" w:themeTint="A6"/>
      <w:spacing w:val="15"/>
      <w:sz w:val="28"/>
      <w:szCs w:val="28"/>
      <w:lang w:val="el-GR"/>
    </w:rPr>
  </w:style>
  <w:style w:type="paragraph" w:styleId="ListParagraph">
    <w:name w:val="List Paragraph"/>
    <w:basedOn w:val="Normal"/>
    <w:uiPriority w:val="34"/>
    <w:qFormat/>
    <w:rsid w:val="00DD6905"/>
    <w:pPr>
      <w:ind w:left="720"/>
      <w:contextualSpacing/>
    </w:pPr>
  </w:style>
  <w:style w:type="paragraph" w:styleId="Quote">
    <w:name w:val="Quote"/>
    <w:basedOn w:val="Normal"/>
    <w:next w:val="Normal"/>
    <w:link w:val="QuoteChar"/>
    <w:uiPriority w:val="29"/>
    <w:qFormat/>
    <w:rsid w:val="00DD6905"/>
    <w:pPr>
      <w:spacing w:before="160"/>
      <w:jc w:val="center"/>
    </w:pPr>
    <w:rPr>
      <w:i/>
      <w:iCs/>
      <w:color w:val="404040" w:themeColor="text1" w:themeTint="BF"/>
    </w:rPr>
  </w:style>
  <w:style w:type="character" w:customStyle="1" w:styleId="QuoteChar">
    <w:name w:val="Quote Char"/>
    <w:basedOn w:val="DefaultParagraphFont"/>
    <w:link w:val="Quote"/>
    <w:uiPriority w:val="29"/>
    <w:rsid w:val="00DD6905"/>
    <w:rPr>
      <w:i/>
      <w:iCs/>
      <w:color w:val="404040" w:themeColor="text1" w:themeTint="BF"/>
      <w:lang w:val="el-GR"/>
    </w:rPr>
  </w:style>
  <w:style w:type="paragraph" w:styleId="IntenseQuote">
    <w:name w:val="Intense Quote"/>
    <w:basedOn w:val="Normal"/>
    <w:next w:val="Normal"/>
    <w:link w:val="IntenseQuoteChar"/>
    <w:uiPriority w:val="30"/>
    <w:qFormat/>
    <w:rsid w:val="00DD69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6905"/>
    <w:rPr>
      <w:i/>
      <w:iCs/>
      <w:color w:val="2F5496" w:themeColor="accent1" w:themeShade="BF"/>
      <w:lang w:val="el-GR"/>
    </w:rPr>
  </w:style>
  <w:style w:type="character" w:styleId="IntenseEmphasis">
    <w:name w:val="Intense Emphasis"/>
    <w:basedOn w:val="DefaultParagraphFont"/>
    <w:uiPriority w:val="21"/>
    <w:qFormat/>
    <w:rsid w:val="00DD6905"/>
    <w:rPr>
      <w:i/>
      <w:iCs/>
      <w:color w:val="2F5496" w:themeColor="accent1" w:themeShade="BF"/>
    </w:rPr>
  </w:style>
  <w:style w:type="character" w:styleId="IntenseReference">
    <w:name w:val="Intense Reference"/>
    <w:basedOn w:val="DefaultParagraphFont"/>
    <w:uiPriority w:val="32"/>
    <w:qFormat/>
    <w:rsid w:val="00DD6905"/>
    <w:rPr>
      <w:b/>
      <w:bCs/>
      <w:smallCaps/>
      <w:color w:val="2F5496" w:themeColor="accent1" w:themeShade="BF"/>
      <w:spacing w:val="5"/>
    </w:rPr>
  </w:style>
  <w:style w:type="paragraph" w:styleId="NormalWeb">
    <w:name w:val="Normal (Web)"/>
    <w:basedOn w:val="Normal"/>
    <w:uiPriority w:val="99"/>
    <w:semiHidden/>
    <w:unhideWhenUsed/>
    <w:rsid w:val="006E6391"/>
    <w:rPr>
      <w:rFonts w:ascii="Times New Roman" w:hAnsi="Times New Roman" w:cs="Times New Roman"/>
      <w:sz w:val="24"/>
      <w:szCs w:val="24"/>
    </w:rPr>
  </w:style>
  <w:style w:type="paragraph" w:styleId="Header">
    <w:name w:val="header"/>
    <w:basedOn w:val="Normal"/>
    <w:link w:val="HeaderChar"/>
    <w:uiPriority w:val="99"/>
    <w:unhideWhenUsed/>
    <w:rsid w:val="00716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F19"/>
    <w:rPr>
      <w:lang w:val="el-GR"/>
    </w:rPr>
  </w:style>
  <w:style w:type="paragraph" w:styleId="Footer">
    <w:name w:val="footer"/>
    <w:basedOn w:val="Normal"/>
    <w:link w:val="FooterChar"/>
    <w:uiPriority w:val="99"/>
    <w:unhideWhenUsed/>
    <w:rsid w:val="00716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F19"/>
    <w:rPr>
      <w:lang w:val="el-GR"/>
    </w:rPr>
  </w:style>
  <w:style w:type="paragraph" w:styleId="Revision">
    <w:name w:val="Revision"/>
    <w:hidden/>
    <w:uiPriority w:val="99"/>
    <w:semiHidden/>
    <w:rsid w:val="002F3B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1542</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Adamidou</dc:creator>
  <cp:keywords/>
  <dc:description/>
  <cp:lastModifiedBy>Anastasia Adamidou</cp:lastModifiedBy>
  <cp:revision>2</cp:revision>
  <cp:lastPrinted>2026-05-08T08:45:00Z</cp:lastPrinted>
  <dcterms:created xsi:type="dcterms:W3CDTF">2026-05-08T08:45:00Z</dcterms:created>
  <dcterms:modified xsi:type="dcterms:W3CDTF">2026-05-08T08:45:00Z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c225ba03-d51a-4df0-8589-da6f5da5bf65</vt:lpwstr>
  </property>
</Properties>
</file>