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9CDFB" w14:textId="11EC5E9F" w:rsidR="005A0A77" w:rsidRPr="008C31C2" w:rsidRDefault="00A27908" w:rsidP="000F146D">
      <w:pPr>
        <w:jc w:val="center"/>
        <w:rPr>
          <w:rFonts w:ascii="Arial Narrow" w:hAnsi="Arial Narrow"/>
          <w:b/>
          <w:bCs/>
          <w:sz w:val="28"/>
          <w:szCs w:val="28"/>
          <w:lang w:val="el-GR"/>
        </w:rPr>
      </w:pPr>
      <w:r w:rsidRPr="008C31C2">
        <w:rPr>
          <w:rFonts w:ascii="Arial Narrow" w:hAnsi="Arial Narrow"/>
          <w:b/>
          <w:bCs/>
          <w:sz w:val="28"/>
          <w:szCs w:val="28"/>
          <w:lang w:val="el-GR"/>
        </w:rPr>
        <w:t>Απαράδεκτη</w:t>
      </w:r>
      <w:r w:rsidR="00695A16" w:rsidRPr="008C31C2">
        <w:rPr>
          <w:rFonts w:ascii="Arial Narrow" w:hAnsi="Arial Narrow"/>
          <w:b/>
          <w:bCs/>
          <w:sz w:val="28"/>
          <w:szCs w:val="28"/>
          <w:lang w:val="el-GR"/>
        </w:rPr>
        <w:t xml:space="preserve"> </w:t>
      </w:r>
      <w:r w:rsidRPr="008C31C2">
        <w:rPr>
          <w:rFonts w:ascii="Arial Narrow" w:hAnsi="Arial Narrow"/>
          <w:b/>
          <w:bCs/>
          <w:sz w:val="28"/>
          <w:szCs w:val="28"/>
          <w:lang w:val="el-GR"/>
        </w:rPr>
        <w:t>η</w:t>
      </w:r>
      <w:r w:rsidR="00695A16" w:rsidRPr="008C31C2">
        <w:rPr>
          <w:rFonts w:ascii="Arial Narrow" w:hAnsi="Arial Narrow"/>
          <w:b/>
          <w:bCs/>
          <w:sz w:val="28"/>
          <w:szCs w:val="28"/>
          <w:lang w:val="el-GR"/>
        </w:rPr>
        <w:t xml:space="preserve"> </w:t>
      </w:r>
      <w:r w:rsidRPr="008C31C2">
        <w:rPr>
          <w:rFonts w:ascii="Arial Narrow" w:hAnsi="Arial Narrow"/>
          <w:b/>
          <w:bCs/>
          <w:sz w:val="28"/>
          <w:szCs w:val="28"/>
          <w:lang w:val="el-GR"/>
        </w:rPr>
        <w:t>αργοπορία</w:t>
      </w:r>
      <w:r w:rsidR="00695A16" w:rsidRPr="008C31C2">
        <w:rPr>
          <w:rFonts w:ascii="Arial Narrow" w:hAnsi="Arial Narrow"/>
          <w:b/>
          <w:bCs/>
          <w:sz w:val="28"/>
          <w:szCs w:val="28"/>
          <w:lang w:val="el-GR"/>
        </w:rPr>
        <w:t xml:space="preserve"> </w:t>
      </w:r>
      <w:r w:rsidRPr="008C31C2">
        <w:rPr>
          <w:rFonts w:ascii="Arial Narrow" w:hAnsi="Arial Narrow"/>
          <w:b/>
          <w:bCs/>
          <w:sz w:val="28"/>
          <w:szCs w:val="28"/>
          <w:lang w:val="el-GR"/>
        </w:rPr>
        <w:t>του</w:t>
      </w:r>
      <w:r w:rsidR="00695A16" w:rsidRPr="008C31C2">
        <w:rPr>
          <w:rFonts w:ascii="Arial Narrow" w:hAnsi="Arial Narrow"/>
          <w:b/>
          <w:bCs/>
          <w:sz w:val="28"/>
          <w:szCs w:val="28"/>
          <w:lang w:val="el-GR"/>
        </w:rPr>
        <w:t xml:space="preserve"> </w:t>
      </w:r>
      <w:r w:rsidRPr="008C31C2">
        <w:rPr>
          <w:rFonts w:ascii="Arial Narrow" w:hAnsi="Arial Narrow"/>
          <w:b/>
          <w:bCs/>
          <w:sz w:val="28"/>
          <w:szCs w:val="28"/>
          <w:lang w:val="el-GR"/>
        </w:rPr>
        <w:t>Υφυπουργείου</w:t>
      </w:r>
      <w:r w:rsidR="00695A16" w:rsidRPr="008C31C2">
        <w:rPr>
          <w:rFonts w:ascii="Arial Narrow" w:hAnsi="Arial Narrow"/>
          <w:b/>
          <w:bCs/>
          <w:sz w:val="28"/>
          <w:szCs w:val="28"/>
          <w:lang w:val="el-GR"/>
        </w:rPr>
        <w:t xml:space="preserve"> </w:t>
      </w:r>
      <w:r w:rsidRPr="008C31C2">
        <w:rPr>
          <w:rFonts w:ascii="Arial Narrow" w:hAnsi="Arial Narrow"/>
          <w:b/>
          <w:bCs/>
          <w:sz w:val="28"/>
          <w:szCs w:val="28"/>
          <w:lang w:val="el-GR"/>
        </w:rPr>
        <w:t>Πολιτισμού</w:t>
      </w:r>
      <w:r w:rsidR="008C31C2" w:rsidRPr="008C31C2">
        <w:rPr>
          <w:rFonts w:ascii="Arial Narrow" w:hAnsi="Arial Narrow"/>
          <w:b/>
          <w:bCs/>
          <w:sz w:val="28"/>
          <w:szCs w:val="28"/>
          <w:lang w:val="el-GR"/>
        </w:rPr>
        <w:br/>
      </w:r>
      <w:r w:rsidRPr="008C31C2">
        <w:rPr>
          <w:rFonts w:ascii="Arial Narrow" w:hAnsi="Arial Narrow"/>
          <w:b/>
          <w:bCs/>
          <w:sz w:val="28"/>
          <w:szCs w:val="28"/>
          <w:lang w:val="el-GR"/>
        </w:rPr>
        <w:t>στην</w:t>
      </w:r>
      <w:r w:rsidR="00695A16" w:rsidRPr="008C31C2">
        <w:rPr>
          <w:rFonts w:ascii="Arial Narrow" w:hAnsi="Arial Narrow"/>
          <w:b/>
          <w:bCs/>
          <w:sz w:val="28"/>
          <w:szCs w:val="28"/>
          <w:lang w:val="el-GR"/>
        </w:rPr>
        <w:t xml:space="preserve"> </w:t>
      </w:r>
      <w:r w:rsidR="000F146D" w:rsidRPr="008C31C2">
        <w:rPr>
          <w:rFonts w:ascii="Arial Narrow" w:hAnsi="Arial Narrow"/>
          <w:b/>
          <w:bCs/>
          <w:sz w:val="28"/>
          <w:szCs w:val="28"/>
          <w:lang w:val="el-GR"/>
        </w:rPr>
        <w:t>αξιολόγηση</w:t>
      </w:r>
      <w:r w:rsidR="00695A16" w:rsidRPr="008C31C2">
        <w:rPr>
          <w:rFonts w:ascii="Arial Narrow" w:hAnsi="Arial Narrow"/>
          <w:b/>
          <w:bCs/>
          <w:sz w:val="28"/>
          <w:szCs w:val="28"/>
          <w:lang w:val="el-GR"/>
        </w:rPr>
        <w:t xml:space="preserve"> </w:t>
      </w:r>
      <w:r w:rsidR="00025C27" w:rsidRPr="008C31C2">
        <w:rPr>
          <w:rFonts w:ascii="Arial Narrow" w:hAnsi="Arial Narrow"/>
          <w:b/>
          <w:bCs/>
          <w:sz w:val="28"/>
          <w:szCs w:val="28"/>
          <w:lang w:val="el-GR"/>
        </w:rPr>
        <w:t xml:space="preserve">των προτάσεων για </w:t>
      </w:r>
      <w:r w:rsidRPr="008C31C2">
        <w:rPr>
          <w:rFonts w:ascii="Arial Narrow" w:hAnsi="Arial Narrow"/>
          <w:b/>
          <w:bCs/>
          <w:sz w:val="28"/>
          <w:szCs w:val="28"/>
          <w:lang w:val="el-GR"/>
        </w:rPr>
        <w:t>δράσε</w:t>
      </w:r>
      <w:r w:rsidR="00025C27" w:rsidRPr="008C31C2">
        <w:rPr>
          <w:rFonts w:ascii="Arial Narrow" w:hAnsi="Arial Narrow"/>
          <w:b/>
          <w:bCs/>
          <w:sz w:val="28"/>
          <w:szCs w:val="28"/>
          <w:lang w:val="el-GR"/>
        </w:rPr>
        <w:t>ις</w:t>
      </w:r>
      <w:r w:rsidR="00695A16" w:rsidRPr="008C31C2">
        <w:rPr>
          <w:rFonts w:ascii="Arial Narrow" w:hAnsi="Arial Narrow"/>
          <w:b/>
          <w:bCs/>
          <w:sz w:val="28"/>
          <w:szCs w:val="28"/>
          <w:lang w:val="el-GR"/>
        </w:rPr>
        <w:t xml:space="preserve"> </w:t>
      </w:r>
      <w:r w:rsidRPr="008C31C2">
        <w:rPr>
          <w:rFonts w:ascii="Arial Narrow" w:hAnsi="Arial Narrow"/>
          <w:b/>
          <w:bCs/>
          <w:sz w:val="28"/>
          <w:szCs w:val="28"/>
          <w:lang w:val="el-GR"/>
        </w:rPr>
        <w:t>πολιτισμού</w:t>
      </w:r>
    </w:p>
    <w:p w14:paraId="259290D3" w14:textId="77777777" w:rsidR="002D3105" w:rsidRPr="00CE5301" w:rsidRDefault="002D3105" w:rsidP="00695A16">
      <w:pPr>
        <w:jc w:val="both"/>
        <w:rPr>
          <w:rFonts w:ascii="Arial Narrow" w:hAnsi="Arial Narrow"/>
          <w:sz w:val="24"/>
          <w:szCs w:val="24"/>
          <w:lang w:val="el-GR"/>
        </w:rPr>
      </w:pPr>
    </w:p>
    <w:p w14:paraId="5A145D7A" w14:textId="71CEB459" w:rsidR="00695A16" w:rsidRPr="00CE5301" w:rsidRDefault="00A501AD" w:rsidP="00695A16">
      <w:pPr>
        <w:jc w:val="both"/>
        <w:rPr>
          <w:rFonts w:ascii="Arial Narrow" w:hAnsi="Arial Narrow"/>
          <w:sz w:val="24"/>
          <w:szCs w:val="24"/>
          <w:lang w:val="el-GR"/>
        </w:rPr>
      </w:pPr>
      <w:r w:rsidRPr="00CE5301">
        <w:rPr>
          <w:rFonts w:ascii="Arial Narrow" w:hAnsi="Arial Narrow"/>
          <w:sz w:val="24"/>
          <w:szCs w:val="24"/>
          <w:lang w:val="el-GR"/>
        </w:rPr>
        <w:t>Ανησυχητικά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είναι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όσα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διαδραματίζονται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στο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Υφυπουργείο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Πολιτισμού,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αναφορικά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με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τη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διαδικασία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αξιολόγησης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των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προτάσεων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που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υποβλ</w:t>
      </w:r>
      <w:r w:rsidRPr="00CE5301">
        <w:rPr>
          <w:rFonts w:ascii="Arial Narrow" w:hAnsi="Arial Narrow"/>
          <w:sz w:val="24"/>
          <w:szCs w:val="24"/>
          <w:lang w:val="el-GR"/>
        </w:rPr>
        <w:t>ήθη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καν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στο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πλαίσιο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του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προγράμματος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«ΠΟΛΙΤΙΣΜΟΣ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ΙΙΙ».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A27908" w:rsidRPr="00CE5301">
        <w:rPr>
          <w:rFonts w:ascii="Arial Narrow" w:hAnsi="Arial Narrow"/>
          <w:sz w:val="24"/>
          <w:szCs w:val="24"/>
          <w:lang w:val="el-GR"/>
        </w:rPr>
        <w:t>Στην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A27908" w:rsidRPr="00CE5301">
        <w:rPr>
          <w:rFonts w:ascii="Arial Narrow" w:hAnsi="Arial Narrow"/>
          <w:sz w:val="24"/>
          <w:szCs w:val="24"/>
          <w:lang w:val="el-GR"/>
        </w:rPr>
        <w:t>προκήρυξη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A27908" w:rsidRPr="00CE5301">
        <w:rPr>
          <w:rFonts w:ascii="Arial Narrow" w:hAnsi="Arial Narrow"/>
          <w:sz w:val="24"/>
          <w:szCs w:val="24"/>
          <w:lang w:val="el-GR"/>
        </w:rPr>
        <w:t>του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A27908" w:rsidRPr="00CE5301">
        <w:rPr>
          <w:rFonts w:ascii="Arial Narrow" w:hAnsi="Arial Narrow"/>
          <w:sz w:val="24"/>
          <w:szCs w:val="24"/>
          <w:lang w:val="el-GR"/>
        </w:rPr>
        <w:t>Προγράμματος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A27908" w:rsidRPr="00CE5301">
        <w:rPr>
          <w:rFonts w:ascii="Arial Narrow" w:hAnsi="Arial Narrow"/>
          <w:sz w:val="24"/>
          <w:szCs w:val="24"/>
          <w:lang w:val="el-GR"/>
        </w:rPr>
        <w:t>αναφερόταν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A27908" w:rsidRPr="00CE5301">
        <w:rPr>
          <w:rFonts w:ascii="Arial Narrow" w:hAnsi="Arial Narrow"/>
          <w:sz w:val="24"/>
          <w:szCs w:val="24"/>
          <w:lang w:val="el-GR"/>
        </w:rPr>
        <w:t>ρητά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A27908" w:rsidRPr="00CE5301">
        <w:rPr>
          <w:rFonts w:ascii="Arial Narrow" w:hAnsi="Arial Narrow"/>
          <w:sz w:val="24"/>
          <w:szCs w:val="24"/>
          <w:lang w:val="el-GR"/>
        </w:rPr>
        <w:t>ότι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A27908" w:rsidRPr="00CE5301">
        <w:rPr>
          <w:rFonts w:ascii="Arial Narrow" w:hAnsi="Arial Narrow"/>
          <w:sz w:val="24"/>
          <w:szCs w:val="24"/>
          <w:lang w:val="el-GR"/>
        </w:rPr>
        <w:t>η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A27908" w:rsidRPr="00CE5301">
        <w:rPr>
          <w:rFonts w:ascii="Arial Narrow" w:hAnsi="Arial Narrow"/>
          <w:sz w:val="24"/>
          <w:szCs w:val="24"/>
          <w:lang w:val="el-GR"/>
        </w:rPr>
        <w:t>αξιολόγηση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A27908" w:rsidRPr="00CE5301">
        <w:rPr>
          <w:rFonts w:ascii="Arial Narrow" w:hAnsi="Arial Narrow"/>
          <w:sz w:val="24"/>
          <w:szCs w:val="24"/>
          <w:lang w:val="el-GR"/>
        </w:rPr>
        <w:t>των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A27908" w:rsidRPr="00CE5301">
        <w:rPr>
          <w:rFonts w:ascii="Arial Narrow" w:hAnsi="Arial Narrow"/>
          <w:sz w:val="24"/>
          <w:szCs w:val="24"/>
          <w:lang w:val="el-GR"/>
        </w:rPr>
        <w:t>προτάσεων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A27908" w:rsidRPr="00CE5301">
        <w:rPr>
          <w:rFonts w:ascii="Arial Narrow" w:hAnsi="Arial Narrow"/>
          <w:sz w:val="24"/>
          <w:szCs w:val="24"/>
          <w:lang w:val="el-GR"/>
        </w:rPr>
        <w:t>θα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A27908" w:rsidRPr="00CE5301">
        <w:rPr>
          <w:rFonts w:ascii="Arial Narrow" w:hAnsi="Arial Narrow"/>
          <w:sz w:val="24"/>
          <w:szCs w:val="24"/>
          <w:lang w:val="el-GR"/>
        </w:rPr>
        <w:t>ολοκληρωνόταν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A27908" w:rsidRPr="00CE5301">
        <w:rPr>
          <w:rFonts w:ascii="Arial Narrow" w:hAnsi="Arial Narrow"/>
          <w:sz w:val="24"/>
          <w:szCs w:val="24"/>
          <w:lang w:val="el-GR"/>
        </w:rPr>
        <w:t>έως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A27908" w:rsidRPr="00CE5301">
        <w:rPr>
          <w:rFonts w:ascii="Arial Narrow" w:hAnsi="Arial Narrow"/>
          <w:sz w:val="24"/>
          <w:szCs w:val="24"/>
          <w:lang w:val="el-GR"/>
        </w:rPr>
        <w:t>τις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A27908" w:rsidRPr="00CE5301">
        <w:rPr>
          <w:rFonts w:ascii="Arial Narrow" w:hAnsi="Arial Narrow"/>
          <w:sz w:val="24"/>
          <w:szCs w:val="24"/>
          <w:lang w:val="el-GR"/>
        </w:rPr>
        <w:t>30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A27908" w:rsidRPr="00CE5301">
        <w:rPr>
          <w:rFonts w:ascii="Arial Narrow" w:hAnsi="Arial Narrow"/>
          <w:sz w:val="24"/>
          <w:szCs w:val="24"/>
          <w:lang w:val="el-GR"/>
        </w:rPr>
        <w:t>Ιανουαρίου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A27908" w:rsidRPr="00CE5301">
        <w:rPr>
          <w:rFonts w:ascii="Arial Narrow" w:hAnsi="Arial Narrow"/>
          <w:sz w:val="24"/>
          <w:szCs w:val="24"/>
          <w:lang w:val="el-GR"/>
        </w:rPr>
        <w:t>2026.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Βρισκόμαστε στα τέλη Φεβρουαρίου και οι </w:t>
      </w:r>
      <w:r w:rsidR="00695A16" w:rsidRPr="00611D14">
        <w:rPr>
          <w:rFonts w:ascii="Arial Narrow" w:hAnsi="Arial Narrow"/>
          <w:sz w:val="24"/>
          <w:szCs w:val="24"/>
          <w:lang w:val="el-GR"/>
        </w:rPr>
        <w:t>Επιτροπές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695A16" w:rsidRPr="00611D14">
        <w:rPr>
          <w:rFonts w:ascii="Arial Narrow" w:hAnsi="Arial Narrow"/>
          <w:sz w:val="24"/>
          <w:szCs w:val="24"/>
          <w:lang w:val="el-GR"/>
        </w:rPr>
        <w:t>Αξιολόγησης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695A16" w:rsidRPr="00611D14">
        <w:rPr>
          <w:rFonts w:ascii="Arial Narrow" w:hAnsi="Arial Narrow"/>
          <w:sz w:val="24"/>
          <w:szCs w:val="24"/>
          <w:lang w:val="el-GR"/>
        </w:rPr>
        <w:t>φέρ</w:t>
      </w:r>
      <w:r w:rsidR="00695A16" w:rsidRPr="00CE5301">
        <w:rPr>
          <w:rFonts w:ascii="Arial Narrow" w:hAnsi="Arial Narrow"/>
          <w:sz w:val="24"/>
          <w:szCs w:val="24"/>
          <w:lang w:val="el-GR"/>
        </w:rPr>
        <w:t>ετ</w:t>
      </w:r>
      <w:r w:rsidR="00695A16" w:rsidRPr="00611D14">
        <w:rPr>
          <w:rFonts w:ascii="Arial Narrow" w:hAnsi="Arial Narrow"/>
          <w:sz w:val="24"/>
          <w:szCs w:val="24"/>
          <w:lang w:val="el-GR"/>
        </w:rPr>
        <w:t>αι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695A16" w:rsidRPr="00611D14">
        <w:rPr>
          <w:rFonts w:ascii="Arial Narrow" w:hAnsi="Arial Narrow"/>
          <w:sz w:val="24"/>
          <w:szCs w:val="24"/>
          <w:lang w:val="el-GR"/>
        </w:rPr>
        <w:t>να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695A16" w:rsidRPr="00611D14">
        <w:rPr>
          <w:rFonts w:ascii="Arial Narrow" w:hAnsi="Arial Narrow"/>
          <w:sz w:val="24"/>
          <w:szCs w:val="24"/>
          <w:lang w:val="el-GR"/>
        </w:rPr>
        <w:t>μην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695A16" w:rsidRPr="00611D14">
        <w:rPr>
          <w:rFonts w:ascii="Arial Narrow" w:hAnsi="Arial Narrow"/>
          <w:sz w:val="24"/>
          <w:szCs w:val="24"/>
          <w:lang w:val="el-GR"/>
        </w:rPr>
        <w:t>έχουν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695A16" w:rsidRPr="00611D14">
        <w:rPr>
          <w:rFonts w:ascii="Arial Narrow" w:hAnsi="Arial Narrow"/>
          <w:sz w:val="24"/>
          <w:szCs w:val="24"/>
          <w:lang w:val="el-GR"/>
        </w:rPr>
        <w:t>συσταθεί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695A16" w:rsidRPr="00611D14">
        <w:rPr>
          <w:rFonts w:ascii="Arial Narrow" w:hAnsi="Arial Narrow"/>
          <w:sz w:val="24"/>
          <w:szCs w:val="24"/>
          <w:lang w:val="el-GR"/>
        </w:rPr>
        <w:t>ακόμη</w:t>
      </w:r>
      <w:r w:rsidRPr="00CE5301">
        <w:rPr>
          <w:rFonts w:ascii="Arial Narrow" w:hAnsi="Arial Narrow"/>
          <w:sz w:val="24"/>
          <w:szCs w:val="24"/>
          <w:lang w:val="el-GR"/>
        </w:rPr>
        <w:t xml:space="preserve"> γεγονός που ανατρέπει </w:t>
      </w:r>
      <w:r w:rsidR="00695A16" w:rsidRPr="00CE5301">
        <w:rPr>
          <w:rFonts w:ascii="Arial Narrow" w:hAnsi="Arial Narrow"/>
          <w:sz w:val="24"/>
          <w:szCs w:val="24"/>
          <w:lang w:val="el-GR"/>
        </w:rPr>
        <w:t>τόσον τα χρονοδιαγράμματα που έθεσε το ίδιο το Υφυπουργείο όσο και τον προγραμματισμό των φορέων πολιτισμού για το 2026.</w:t>
      </w:r>
    </w:p>
    <w:p w14:paraId="35EAF8EF" w14:textId="5C522DEB" w:rsidR="002D3105" w:rsidRPr="00CE5301" w:rsidRDefault="00695A16" w:rsidP="00695A16">
      <w:pPr>
        <w:jc w:val="both"/>
        <w:rPr>
          <w:rFonts w:ascii="Arial Narrow" w:hAnsi="Arial Narrow"/>
          <w:sz w:val="24"/>
          <w:szCs w:val="24"/>
          <w:lang w:val="el-GR"/>
        </w:rPr>
      </w:pPr>
      <w:r w:rsidRPr="00611D14">
        <w:rPr>
          <w:rFonts w:ascii="Arial Narrow" w:hAnsi="Arial Narrow"/>
          <w:sz w:val="24"/>
          <w:szCs w:val="24"/>
          <w:lang w:val="el-GR"/>
        </w:rPr>
        <w:t>Για</w:t>
      </w:r>
      <w:r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611D14">
        <w:rPr>
          <w:rFonts w:ascii="Arial Narrow" w:hAnsi="Arial Narrow"/>
          <w:sz w:val="24"/>
          <w:szCs w:val="24"/>
          <w:lang w:val="el-GR"/>
        </w:rPr>
        <w:t>τους</w:t>
      </w:r>
      <w:r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611D14">
        <w:rPr>
          <w:rFonts w:ascii="Arial Narrow" w:hAnsi="Arial Narrow"/>
          <w:sz w:val="24"/>
          <w:szCs w:val="24"/>
          <w:lang w:val="el-GR"/>
        </w:rPr>
        <w:t>πολιτιστικούς</w:t>
      </w:r>
      <w:r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611D14">
        <w:rPr>
          <w:rFonts w:ascii="Arial Narrow" w:hAnsi="Arial Narrow"/>
          <w:sz w:val="24"/>
          <w:szCs w:val="24"/>
          <w:lang w:val="el-GR"/>
        </w:rPr>
        <w:t>φορείς,</w:t>
      </w:r>
      <w:r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611D14">
        <w:rPr>
          <w:rFonts w:ascii="Arial Narrow" w:hAnsi="Arial Narrow"/>
          <w:sz w:val="24"/>
          <w:szCs w:val="24"/>
          <w:lang w:val="el-GR"/>
        </w:rPr>
        <w:t>αυτό</w:t>
      </w:r>
      <w:r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611D14">
        <w:rPr>
          <w:rFonts w:ascii="Arial Narrow" w:hAnsi="Arial Narrow"/>
          <w:sz w:val="24"/>
          <w:szCs w:val="24"/>
          <w:lang w:val="el-GR"/>
        </w:rPr>
        <w:t>μεταφράζεται</w:t>
      </w:r>
      <w:r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611D14">
        <w:rPr>
          <w:rFonts w:ascii="Arial Narrow" w:hAnsi="Arial Narrow"/>
          <w:sz w:val="24"/>
          <w:szCs w:val="24"/>
          <w:lang w:val="el-GR"/>
        </w:rPr>
        <w:t>σε</w:t>
      </w:r>
      <w:r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611D14">
        <w:rPr>
          <w:rFonts w:ascii="Arial Narrow" w:hAnsi="Arial Narrow"/>
          <w:sz w:val="24"/>
          <w:szCs w:val="24"/>
          <w:lang w:val="el-GR"/>
        </w:rPr>
        <w:t>σοβαρό</w:t>
      </w:r>
      <w:r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611D14">
        <w:rPr>
          <w:rFonts w:ascii="Arial Narrow" w:hAnsi="Arial Narrow"/>
          <w:sz w:val="24"/>
          <w:szCs w:val="24"/>
          <w:lang w:val="el-GR"/>
        </w:rPr>
        <w:t>πλήγμα.</w:t>
      </w:r>
      <w:r w:rsidRPr="00CE5301">
        <w:rPr>
          <w:rFonts w:ascii="Arial Narrow" w:hAnsi="Arial Narrow"/>
          <w:sz w:val="24"/>
          <w:szCs w:val="24"/>
          <w:lang w:val="el-GR"/>
        </w:rPr>
        <w:t xml:space="preserve"> Όταν οι επιχορηγήσεις ανακοινώνονται με καθυστέρηση, φορείς και δημιουργοί δεν μπορούν να σχεδιάσουν με σοβαρότητα</w:t>
      </w:r>
      <w:r w:rsidR="0049706F">
        <w:rPr>
          <w:rFonts w:ascii="Arial Narrow" w:hAnsi="Arial Narrow"/>
          <w:sz w:val="24"/>
          <w:szCs w:val="24"/>
          <w:lang w:val="el-GR"/>
        </w:rPr>
        <w:t>, σ</w:t>
      </w:r>
      <w:r w:rsidRPr="00CE5301">
        <w:rPr>
          <w:rFonts w:ascii="Arial Narrow" w:hAnsi="Arial Narrow"/>
          <w:sz w:val="24"/>
          <w:szCs w:val="24"/>
          <w:lang w:val="el-GR"/>
        </w:rPr>
        <w:t>υνεργασίες δεν οριστικοποιούνται, παραγωγές μετατίθενται,</w:t>
      </w:r>
      <w:r w:rsidR="00A501AD" w:rsidRPr="00CE5301">
        <w:rPr>
          <w:rFonts w:ascii="Arial Narrow" w:hAnsi="Arial Narrow"/>
          <w:sz w:val="24"/>
          <w:szCs w:val="24"/>
          <w:lang w:val="el-GR"/>
        </w:rPr>
        <w:t xml:space="preserve"> η έγκαιρη δέσμευση χώρων και η</w:t>
      </w:r>
      <w:r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A501AD" w:rsidRPr="00611D14">
        <w:rPr>
          <w:rFonts w:ascii="Arial Narrow" w:hAnsi="Arial Narrow"/>
          <w:sz w:val="24"/>
          <w:szCs w:val="24"/>
          <w:lang w:val="el-GR"/>
        </w:rPr>
        <w:t>εξασφάλιση</w:t>
      </w:r>
      <w:r w:rsidR="00A501AD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A501AD" w:rsidRPr="00611D14">
        <w:rPr>
          <w:rFonts w:ascii="Arial Narrow" w:hAnsi="Arial Narrow"/>
          <w:sz w:val="24"/>
          <w:szCs w:val="24"/>
          <w:lang w:val="el-GR"/>
        </w:rPr>
        <w:t>συμπληρωματικών</w:t>
      </w:r>
      <w:r w:rsidR="00A501AD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A501AD" w:rsidRPr="00611D14">
        <w:rPr>
          <w:rFonts w:ascii="Arial Narrow" w:hAnsi="Arial Narrow"/>
          <w:sz w:val="24"/>
          <w:szCs w:val="24"/>
          <w:lang w:val="el-GR"/>
        </w:rPr>
        <w:t>πόρων</w:t>
      </w:r>
      <w:r w:rsidR="00A501AD" w:rsidRPr="00CE5301">
        <w:rPr>
          <w:rFonts w:ascii="Arial Narrow" w:hAnsi="Arial Narrow"/>
          <w:sz w:val="24"/>
          <w:szCs w:val="24"/>
          <w:lang w:val="el-GR"/>
        </w:rPr>
        <w:t xml:space="preserve"> είναι αδύνατη </w:t>
      </w:r>
      <w:r w:rsidRPr="00CE5301">
        <w:rPr>
          <w:rFonts w:ascii="Arial Narrow" w:hAnsi="Arial Narrow"/>
          <w:sz w:val="24"/>
          <w:szCs w:val="24"/>
          <w:lang w:val="el-GR"/>
        </w:rPr>
        <w:t>ενώ τα οργανωτικά προβλήματα διογκώνονται. Ή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δη,</w:t>
      </w:r>
      <w:r w:rsidR="00CB4000" w:rsidRPr="00CE5301">
        <w:rPr>
          <w:rFonts w:ascii="Arial Narrow" w:hAnsi="Arial Narrow"/>
          <w:sz w:val="24"/>
          <w:szCs w:val="24"/>
          <w:lang w:val="el-GR"/>
        </w:rPr>
        <w:t xml:space="preserve"> πολλοί</w:t>
      </w:r>
      <w:r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φορείς</w:t>
      </w:r>
      <w:r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πολιτισμού</w:t>
      </w:r>
      <w:r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κάνουν</w:t>
      </w:r>
      <w:r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αναφορά</w:t>
      </w:r>
      <w:r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ακόμη</w:t>
      </w:r>
      <w:r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και</w:t>
      </w:r>
      <w:r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σε</w:t>
      </w:r>
      <w:r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ακύρωση</w:t>
      </w:r>
      <w:r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των</w:t>
      </w:r>
      <w:r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δράσεων</w:t>
      </w:r>
      <w:r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τους.</w:t>
      </w:r>
    </w:p>
    <w:p w14:paraId="125CAEBD" w14:textId="2270DD7B" w:rsidR="002D3105" w:rsidRPr="00CE5301" w:rsidRDefault="0049706F" w:rsidP="00695A16">
      <w:pPr>
        <w:jc w:val="both"/>
        <w:rPr>
          <w:rFonts w:ascii="Arial Narrow" w:hAnsi="Arial Narrow"/>
          <w:sz w:val="24"/>
          <w:szCs w:val="24"/>
          <w:lang w:val="el-GR"/>
        </w:rPr>
      </w:pPr>
      <w:r>
        <w:rPr>
          <w:rFonts w:ascii="Arial Narrow" w:hAnsi="Arial Narrow"/>
          <w:sz w:val="24"/>
          <w:szCs w:val="24"/>
          <w:lang w:val="el-GR"/>
        </w:rPr>
        <w:t>Α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ργοπορία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στη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λήψη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αποφάσεων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παρουσι</w:t>
      </w:r>
      <w:r w:rsidR="00A27908" w:rsidRPr="00CE5301">
        <w:rPr>
          <w:rFonts w:ascii="Arial Narrow" w:hAnsi="Arial Narrow"/>
          <w:sz w:val="24"/>
          <w:szCs w:val="24"/>
          <w:lang w:val="el-GR"/>
        </w:rPr>
        <w:t>ά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ζ</w:t>
      </w:r>
      <w:r>
        <w:rPr>
          <w:rFonts w:ascii="Arial Narrow" w:hAnsi="Arial Narrow"/>
          <w:sz w:val="24"/>
          <w:szCs w:val="24"/>
          <w:lang w:val="el-GR"/>
        </w:rPr>
        <w:t>ε</w:t>
      </w:r>
      <w:r w:rsidR="00A27908" w:rsidRPr="00CE5301">
        <w:rPr>
          <w:rFonts w:ascii="Arial Narrow" w:hAnsi="Arial Narrow"/>
          <w:sz w:val="24"/>
          <w:szCs w:val="24"/>
          <w:lang w:val="el-GR"/>
        </w:rPr>
        <w:t>ται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και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σε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>
        <w:rPr>
          <w:rFonts w:ascii="Arial Narrow" w:hAnsi="Arial Narrow"/>
          <w:sz w:val="24"/>
          <w:szCs w:val="24"/>
          <w:lang w:val="el-GR"/>
        </w:rPr>
        <w:t>άλλους τομείς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με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αποτέλεσμα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είτε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να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καθίσταται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προβληματικ</w:t>
      </w:r>
      <w:r>
        <w:rPr>
          <w:rFonts w:ascii="Arial Narrow" w:hAnsi="Arial Narrow"/>
          <w:sz w:val="24"/>
          <w:szCs w:val="24"/>
          <w:lang w:val="el-GR"/>
        </w:rPr>
        <w:t>ή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είτε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να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ακυρώνεται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η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πραγματοποίηση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σημαντικών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δράσεων.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Η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Κύπρος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χάνει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ακόμη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και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τη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δυνατότητα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διεθνούς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πολιτιστικής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προβολής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και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ουσιαστικής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παρουσίας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στο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εξωτερικό.</w:t>
      </w:r>
    </w:p>
    <w:p w14:paraId="3FFF8EE0" w14:textId="2F46EFF1" w:rsidR="00CE5301" w:rsidRPr="00CE5301" w:rsidRDefault="00695A16" w:rsidP="00CE5301">
      <w:pPr>
        <w:jc w:val="both"/>
        <w:rPr>
          <w:rFonts w:ascii="Arial Narrow" w:hAnsi="Arial Narrow"/>
          <w:sz w:val="24"/>
          <w:szCs w:val="24"/>
          <w:lang w:val="el-GR"/>
        </w:rPr>
      </w:pPr>
      <w:r w:rsidRPr="00CE5301">
        <w:rPr>
          <w:rFonts w:ascii="Arial Narrow" w:hAnsi="Arial Narrow"/>
          <w:sz w:val="24"/>
          <w:szCs w:val="24"/>
          <w:lang w:val="el-GR"/>
        </w:rPr>
        <w:t xml:space="preserve">Πέρα από χρόνιες θεσμικές παθογένειες, η εικόνα φέτος </w:t>
      </w:r>
      <w:r w:rsidR="00932D1B">
        <w:rPr>
          <w:rFonts w:ascii="Arial Narrow" w:hAnsi="Arial Narrow"/>
          <w:sz w:val="24"/>
          <w:szCs w:val="24"/>
          <w:lang w:val="el-GR"/>
        </w:rPr>
        <w:t xml:space="preserve">φαίνεται να </w:t>
      </w:r>
      <w:r w:rsidRPr="00CE5301">
        <w:rPr>
          <w:rFonts w:ascii="Arial Narrow" w:hAnsi="Arial Narrow"/>
          <w:sz w:val="24"/>
          <w:szCs w:val="24"/>
          <w:lang w:val="el-GR"/>
        </w:rPr>
        <w:t xml:space="preserve">επιτείνεται από </w:t>
      </w:r>
      <w:r w:rsidR="00CB4000" w:rsidRPr="00CE5301">
        <w:rPr>
          <w:rFonts w:ascii="Arial Narrow" w:hAnsi="Arial Narrow"/>
          <w:sz w:val="24"/>
          <w:szCs w:val="24"/>
          <w:lang w:val="el-GR"/>
        </w:rPr>
        <w:t xml:space="preserve">το γεγονός ότι η Υφυπουργός αδυνατεί να θέσει τέρμα στη </w:t>
      </w:r>
      <w:r w:rsidRPr="00CE5301">
        <w:rPr>
          <w:rFonts w:ascii="Arial Narrow" w:hAnsi="Arial Narrow"/>
          <w:sz w:val="24"/>
          <w:szCs w:val="24"/>
          <w:lang w:val="el-GR"/>
        </w:rPr>
        <w:t xml:space="preserve">διοικητική σύγχυση που </w:t>
      </w:r>
      <w:r w:rsidR="00CB4000" w:rsidRPr="00CE5301">
        <w:rPr>
          <w:rFonts w:ascii="Arial Narrow" w:hAnsi="Arial Narrow"/>
          <w:sz w:val="24"/>
          <w:szCs w:val="24"/>
          <w:lang w:val="el-GR"/>
        </w:rPr>
        <w:t>επικρατεί στο Υφυπουργείο</w:t>
      </w:r>
      <w:r w:rsidRPr="00CE5301">
        <w:rPr>
          <w:rFonts w:ascii="Arial Narrow" w:hAnsi="Arial Narrow"/>
          <w:sz w:val="24"/>
          <w:szCs w:val="24"/>
          <w:lang w:val="el-GR"/>
        </w:rPr>
        <w:t xml:space="preserve"> μετά τον διορισμό του νέου Γενικού Διευθυντή.</w:t>
      </w:r>
      <w:r w:rsidR="00CE5301" w:rsidRPr="00CE5301">
        <w:rPr>
          <w:rFonts w:ascii="Arial Narrow" w:hAnsi="Arial Narrow"/>
          <w:sz w:val="24"/>
          <w:szCs w:val="24"/>
          <w:lang w:val="el-GR"/>
        </w:rPr>
        <w:t xml:space="preserve"> Την τραγικότητα της κατάστασης εντείνει η εκκωφαντική σιωπή της υφυπουργού Πολιτισμού στις απανωτές δημόσιες διαμαρτυρίες φορέων του πολιτισμού, αλλά και σε σχετική επιστολή του ΑΚΕΛ την περασμένη εβδομάδα. </w:t>
      </w:r>
    </w:p>
    <w:p w14:paraId="397F57BB" w14:textId="3A546C8E" w:rsidR="002D3105" w:rsidRPr="00CE5301" w:rsidRDefault="00CE5301" w:rsidP="00695A16">
      <w:pPr>
        <w:jc w:val="both"/>
        <w:rPr>
          <w:rFonts w:ascii="Arial Narrow" w:hAnsi="Arial Narrow"/>
          <w:sz w:val="24"/>
          <w:szCs w:val="24"/>
          <w:lang w:val="el-GR"/>
        </w:rPr>
      </w:pPr>
      <w:r w:rsidRPr="00611D14">
        <w:rPr>
          <w:rFonts w:ascii="Arial Narrow" w:hAnsi="Arial Narrow"/>
          <w:sz w:val="24"/>
          <w:szCs w:val="24"/>
          <w:lang w:val="el-GR"/>
        </w:rPr>
        <w:t>Το</w:t>
      </w:r>
      <w:r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611D14">
        <w:rPr>
          <w:rFonts w:ascii="Arial Narrow" w:hAnsi="Arial Narrow"/>
          <w:sz w:val="24"/>
          <w:szCs w:val="24"/>
          <w:lang w:val="el-GR"/>
        </w:rPr>
        <w:t>ελάχιστο</w:t>
      </w:r>
      <w:r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611D14">
        <w:rPr>
          <w:rFonts w:ascii="Arial Narrow" w:hAnsi="Arial Narrow"/>
          <w:sz w:val="24"/>
          <w:szCs w:val="24"/>
          <w:lang w:val="el-GR"/>
        </w:rPr>
        <w:t>που</w:t>
      </w:r>
      <w:r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611D14">
        <w:rPr>
          <w:rFonts w:ascii="Arial Narrow" w:hAnsi="Arial Narrow"/>
          <w:sz w:val="24"/>
          <w:szCs w:val="24"/>
          <w:lang w:val="el-GR"/>
        </w:rPr>
        <w:t>ζητούν</w:t>
      </w:r>
      <w:r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611D14">
        <w:rPr>
          <w:rFonts w:ascii="Arial Narrow" w:hAnsi="Arial Narrow"/>
          <w:sz w:val="24"/>
          <w:szCs w:val="24"/>
          <w:lang w:val="el-GR"/>
        </w:rPr>
        <w:t>οι</w:t>
      </w:r>
      <w:r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611D14">
        <w:rPr>
          <w:rFonts w:ascii="Arial Narrow" w:hAnsi="Arial Narrow"/>
          <w:sz w:val="24"/>
          <w:szCs w:val="24"/>
          <w:lang w:val="el-GR"/>
        </w:rPr>
        <w:t>φορείς</w:t>
      </w:r>
      <w:r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611D14">
        <w:rPr>
          <w:rFonts w:ascii="Arial Narrow" w:hAnsi="Arial Narrow"/>
          <w:sz w:val="24"/>
          <w:szCs w:val="24"/>
          <w:lang w:val="el-GR"/>
        </w:rPr>
        <w:t>είναι</w:t>
      </w:r>
      <w:r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611D14">
        <w:rPr>
          <w:rFonts w:ascii="Arial Narrow" w:hAnsi="Arial Narrow"/>
          <w:sz w:val="24"/>
          <w:szCs w:val="24"/>
          <w:lang w:val="el-GR"/>
        </w:rPr>
        <w:t>σαφές</w:t>
      </w:r>
      <w:r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611D14">
        <w:rPr>
          <w:rFonts w:ascii="Arial Narrow" w:hAnsi="Arial Narrow"/>
          <w:sz w:val="24"/>
          <w:szCs w:val="24"/>
          <w:lang w:val="el-GR"/>
        </w:rPr>
        <w:t>χρονοδιάγραμμα,</w:t>
      </w:r>
      <w:r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611D14">
        <w:rPr>
          <w:rFonts w:ascii="Arial Narrow" w:hAnsi="Arial Narrow"/>
          <w:sz w:val="24"/>
          <w:szCs w:val="24"/>
          <w:lang w:val="el-GR"/>
        </w:rPr>
        <w:t>επίσημη</w:t>
      </w:r>
      <w:r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611D14">
        <w:rPr>
          <w:rFonts w:ascii="Arial Narrow" w:hAnsi="Arial Narrow"/>
          <w:sz w:val="24"/>
          <w:szCs w:val="24"/>
          <w:lang w:val="el-GR"/>
        </w:rPr>
        <w:t>ενημέρωση</w:t>
      </w:r>
      <w:r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611D14">
        <w:rPr>
          <w:rFonts w:ascii="Arial Narrow" w:hAnsi="Arial Narrow"/>
          <w:sz w:val="24"/>
          <w:szCs w:val="24"/>
          <w:lang w:val="el-GR"/>
        </w:rPr>
        <w:t>και</w:t>
      </w:r>
      <w:r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611D14">
        <w:rPr>
          <w:rFonts w:ascii="Arial Narrow" w:hAnsi="Arial Narrow"/>
          <w:sz w:val="24"/>
          <w:szCs w:val="24"/>
          <w:lang w:val="el-GR"/>
        </w:rPr>
        <w:t>διασφάλιση</w:t>
      </w:r>
      <w:r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611D14">
        <w:rPr>
          <w:rFonts w:ascii="Arial Narrow" w:hAnsi="Arial Narrow"/>
          <w:sz w:val="24"/>
          <w:szCs w:val="24"/>
          <w:lang w:val="el-GR"/>
        </w:rPr>
        <w:t>ότι</w:t>
      </w:r>
      <w:r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611D14">
        <w:rPr>
          <w:rFonts w:ascii="Arial Narrow" w:hAnsi="Arial Narrow"/>
          <w:sz w:val="24"/>
          <w:szCs w:val="24"/>
          <w:lang w:val="el-GR"/>
        </w:rPr>
        <w:t>η</w:t>
      </w:r>
      <w:r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611D14">
        <w:rPr>
          <w:rFonts w:ascii="Arial Narrow" w:hAnsi="Arial Narrow"/>
          <w:sz w:val="24"/>
          <w:szCs w:val="24"/>
          <w:lang w:val="el-GR"/>
        </w:rPr>
        <w:t>διαδικασία</w:t>
      </w:r>
      <w:r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611D14">
        <w:rPr>
          <w:rFonts w:ascii="Arial Narrow" w:hAnsi="Arial Narrow"/>
          <w:sz w:val="24"/>
          <w:szCs w:val="24"/>
          <w:lang w:val="el-GR"/>
        </w:rPr>
        <w:t>θα</w:t>
      </w:r>
      <w:r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611D14">
        <w:rPr>
          <w:rFonts w:ascii="Arial Narrow" w:hAnsi="Arial Narrow"/>
          <w:sz w:val="24"/>
          <w:szCs w:val="24"/>
          <w:lang w:val="el-GR"/>
        </w:rPr>
        <w:t>προχωρήσει</w:t>
      </w:r>
      <w:r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611D14">
        <w:rPr>
          <w:rFonts w:ascii="Arial Narrow" w:hAnsi="Arial Narrow"/>
          <w:sz w:val="24"/>
          <w:szCs w:val="24"/>
          <w:lang w:val="el-GR"/>
        </w:rPr>
        <w:t>με</w:t>
      </w:r>
      <w:r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611D14">
        <w:rPr>
          <w:rFonts w:ascii="Arial Narrow" w:hAnsi="Arial Narrow"/>
          <w:sz w:val="24"/>
          <w:szCs w:val="24"/>
          <w:lang w:val="el-GR"/>
        </w:rPr>
        <w:t>διαφάνεια</w:t>
      </w:r>
      <w:r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611D14">
        <w:rPr>
          <w:rFonts w:ascii="Arial Narrow" w:hAnsi="Arial Narrow"/>
          <w:sz w:val="24"/>
          <w:szCs w:val="24"/>
          <w:lang w:val="el-GR"/>
        </w:rPr>
        <w:t>και</w:t>
      </w:r>
      <w:r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611D14">
        <w:rPr>
          <w:rFonts w:ascii="Arial Narrow" w:hAnsi="Arial Narrow"/>
          <w:sz w:val="24"/>
          <w:szCs w:val="24"/>
          <w:lang w:val="el-GR"/>
        </w:rPr>
        <w:t>σεβασμό</w:t>
      </w:r>
      <w:r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611D14">
        <w:rPr>
          <w:rFonts w:ascii="Arial Narrow" w:hAnsi="Arial Narrow"/>
          <w:sz w:val="24"/>
          <w:szCs w:val="24"/>
          <w:lang w:val="el-GR"/>
        </w:rPr>
        <w:t>στους</w:t>
      </w:r>
      <w:r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611D14">
        <w:rPr>
          <w:rFonts w:ascii="Arial Narrow" w:hAnsi="Arial Narrow"/>
          <w:sz w:val="24"/>
          <w:szCs w:val="24"/>
          <w:lang w:val="el-GR"/>
        </w:rPr>
        <w:t>όρους</w:t>
      </w:r>
      <w:r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611D14">
        <w:rPr>
          <w:rFonts w:ascii="Arial Narrow" w:hAnsi="Arial Narrow"/>
          <w:sz w:val="24"/>
          <w:szCs w:val="24"/>
          <w:lang w:val="el-GR"/>
        </w:rPr>
        <w:t>της</w:t>
      </w:r>
      <w:r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611D14">
        <w:rPr>
          <w:rFonts w:ascii="Arial Narrow" w:hAnsi="Arial Narrow"/>
          <w:sz w:val="24"/>
          <w:szCs w:val="24"/>
          <w:lang w:val="el-GR"/>
        </w:rPr>
        <w:t>προκήρυξης.</w:t>
      </w:r>
      <w:r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Καλούμε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το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υφυπουργείο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Πολιτισμού,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CE5301">
        <w:rPr>
          <w:rFonts w:ascii="Arial Narrow" w:hAnsi="Arial Narrow"/>
          <w:sz w:val="24"/>
          <w:szCs w:val="24"/>
          <w:lang w:val="el-GR"/>
        </w:rPr>
        <w:t>να προχωρήσει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χωρίς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χρονοτριβή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CE5301">
        <w:rPr>
          <w:rFonts w:ascii="Arial Narrow" w:hAnsi="Arial Narrow"/>
          <w:sz w:val="24"/>
          <w:szCs w:val="24"/>
          <w:lang w:val="el-GR"/>
        </w:rPr>
        <w:t xml:space="preserve">στη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σύσταση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των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Επιτροπών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και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την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τάχιστη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εξέταση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των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προτάσεων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που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υποβλήθηκαν.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Εκεί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και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όπου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χρειάζεται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να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παραταθεί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ο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χρόνος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που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θα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δοθεί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στους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CE5301">
        <w:rPr>
          <w:rFonts w:ascii="Arial Narrow" w:hAnsi="Arial Narrow"/>
          <w:sz w:val="24"/>
          <w:szCs w:val="24"/>
          <w:lang w:val="el-GR"/>
        </w:rPr>
        <w:t>φ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ορείς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πολιτισμού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για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CE5301">
        <w:rPr>
          <w:rFonts w:ascii="Arial Narrow" w:hAnsi="Arial Narrow"/>
          <w:sz w:val="24"/>
          <w:szCs w:val="24"/>
          <w:lang w:val="el-GR"/>
        </w:rPr>
        <w:t>να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υλοποιήσουν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τις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δράσεις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="002D3105" w:rsidRPr="00CE5301">
        <w:rPr>
          <w:rFonts w:ascii="Arial Narrow" w:hAnsi="Arial Narrow"/>
          <w:sz w:val="24"/>
          <w:szCs w:val="24"/>
          <w:lang w:val="el-GR"/>
        </w:rPr>
        <w:t>τους.</w:t>
      </w:r>
    </w:p>
    <w:p w14:paraId="1C060796" w14:textId="5E4D502C" w:rsidR="002D3105" w:rsidRPr="00CE5301" w:rsidRDefault="002D3105" w:rsidP="00695A16">
      <w:pPr>
        <w:jc w:val="both"/>
        <w:rPr>
          <w:rFonts w:ascii="Arial Narrow" w:hAnsi="Arial Narrow"/>
          <w:sz w:val="24"/>
          <w:szCs w:val="24"/>
          <w:lang w:val="el-GR"/>
        </w:rPr>
      </w:pPr>
      <w:r w:rsidRPr="00CE5301">
        <w:rPr>
          <w:rFonts w:ascii="Arial Narrow" w:hAnsi="Arial Narrow"/>
          <w:sz w:val="24"/>
          <w:szCs w:val="24"/>
          <w:lang w:val="el-GR"/>
        </w:rPr>
        <w:t>Είναι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CE5301">
        <w:rPr>
          <w:rFonts w:ascii="Arial Narrow" w:hAnsi="Arial Narrow"/>
          <w:sz w:val="24"/>
          <w:szCs w:val="24"/>
          <w:lang w:val="el-GR"/>
        </w:rPr>
        <w:t>αρκετά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CE5301">
        <w:rPr>
          <w:rFonts w:ascii="Arial Narrow" w:hAnsi="Arial Narrow"/>
          <w:sz w:val="24"/>
          <w:szCs w:val="24"/>
          <w:lang w:val="el-GR"/>
        </w:rPr>
        <w:t>και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CE5301">
        <w:rPr>
          <w:rFonts w:ascii="Arial Narrow" w:hAnsi="Arial Narrow"/>
          <w:sz w:val="24"/>
          <w:szCs w:val="24"/>
          <w:lang w:val="el-GR"/>
        </w:rPr>
        <w:t>σημαντικά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CE5301">
        <w:rPr>
          <w:rFonts w:ascii="Arial Narrow" w:hAnsi="Arial Narrow"/>
          <w:sz w:val="24"/>
          <w:szCs w:val="24"/>
          <w:lang w:val="el-GR"/>
        </w:rPr>
        <w:t>τα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CE5301">
        <w:rPr>
          <w:rFonts w:ascii="Arial Narrow" w:hAnsi="Arial Narrow"/>
          <w:sz w:val="24"/>
          <w:szCs w:val="24"/>
          <w:lang w:val="el-GR"/>
        </w:rPr>
        <w:t>προβλήματα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CE5301">
        <w:rPr>
          <w:rFonts w:ascii="Arial Narrow" w:hAnsi="Arial Narrow"/>
          <w:sz w:val="24"/>
          <w:szCs w:val="24"/>
          <w:lang w:val="el-GR"/>
        </w:rPr>
        <w:t>που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CE5301">
        <w:rPr>
          <w:rFonts w:ascii="Arial Narrow" w:hAnsi="Arial Narrow"/>
          <w:sz w:val="24"/>
          <w:szCs w:val="24"/>
          <w:lang w:val="el-GR"/>
        </w:rPr>
        <w:t>αντιμετωπίζει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CE5301">
        <w:rPr>
          <w:rFonts w:ascii="Arial Narrow" w:hAnsi="Arial Narrow"/>
          <w:sz w:val="24"/>
          <w:szCs w:val="24"/>
          <w:lang w:val="el-GR"/>
        </w:rPr>
        <w:t>ο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CE5301">
        <w:rPr>
          <w:rFonts w:ascii="Arial Narrow" w:hAnsi="Arial Narrow"/>
          <w:sz w:val="24"/>
          <w:szCs w:val="24"/>
          <w:lang w:val="el-GR"/>
        </w:rPr>
        <w:t>τομέας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CE5301">
        <w:rPr>
          <w:rFonts w:ascii="Arial Narrow" w:hAnsi="Arial Narrow"/>
          <w:sz w:val="24"/>
          <w:szCs w:val="24"/>
          <w:lang w:val="el-GR"/>
        </w:rPr>
        <w:t>του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CE5301">
        <w:rPr>
          <w:rFonts w:ascii="Arial Narrow" w:hAnsi="Arial Narrow"/>
          <w:sz w:val="24"/>
          <w:szCs w:val="24"/>
          <w:lang w:val="el-GR"/>
        </w:rPr>
        <w:t>Πολιτισμού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CE5301">
        <w:rPr>
          <w:rFonts w:ascii="Arial Narrow" w:hAnsi="Arial Narrow"/>
          <w:sz w:val="24"/>
          <w:szCs w:val="24"/>
          <w:lang w:val="el-GR"/>
        </w:rPr>
        <w:t>στην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CE5301">
        <w:rPr>
          <w:rFonts w:ascii="Arial Narrow" w:hAnsi="Arial Narrow"/>
          <w:sz w:val="24"/>
          <w:szCs w:val="24"/>
          <w:lang w:val="el-GR"/>
        </w:rPr>
        <w:t>Κύπρο,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CE5301">
        <w:rPr>
          <w:rFonts w:ascii="Arial Narrow" w:hAnsi="Arial Narrow"/>
          <w:sz w:val="24"/>
          <w:szCs w:val="24"/>
          <w:lang w:val="el-GR"/>
        </w:rPr>
        <w:t>ας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CE5301">
        <w:rPr>
          <w:rFonts w:ascii="Arial Narrow" w:hAnsi="Arial Narrow"/>
          <w:sz w:val="24"/>
          <w:szCs w:val="24"/>
          <w:lang w:val="el-GR"/>
        </w:rPr>
        <w:t>μην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CE5301">
        <w:rPr>
          <w:rFonts w:ascii="Arial Narrow" w:hAnsi="Arial Narrow"/>
          <w:sz w:val="24"/>
          <w:szCs w:val="24"/>
          <w:lang w:val="el-GR"/>
        </w:rPr>
        <w:t>επιβαρύνεται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CE5301">
        <w:rPr>
          <w:rFonts w:ascii="Arial Narrow" w:hAnsi="Arial Narrow"/>
          <w:sz w:val="24"/>
          <w:szCs w:val="24"/>
          <w:lang w:val="el-GR"/>
        </w:rPr>
        <w:t>άλλο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CE5301">
        <w:rPr>
          <w:rFonts w:ascii="Arial Narrow" w:hAnsi="Arial Narrow"/>
          <w:sz w:val="24"/>
          <w:szCs w:val="24"/>
          <w:lang w:val="el-GR"/>
        </w:rPr>
        <w:t>με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CE5301">
        <w:rPr>
          <w:rFonts w:ascii="Arial Narrow" w:hAnsi="Arial Narrow"/>
          <w:sz w:val="24"/>
          <w:szCs w:val="24"/>
          <w:lang w:val="el-GR"/>
        </w:rPr>
        <w:t>διοικητικές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CE5301">
        <w:rPr>
          <w:rFonts w:ascii="Arial Narrow" w:hAnsi="Arial Narrow"/>
          <w:sz w:val="24"/>
          <w:szCs w:val="24"/>
          <w:lang w:val="el-GR"/>
        </w:rPr>
        <w:t>δυσλειτουργίες.</w:t>
      </w:r>
    </w:p>
    <w:p w14:paraId="2B0CB9E7" w14:textId="77777777" w:rsidR="00A27908" w:rsidRPr="00CE5301" w:rsidRDefault="00A27908" w:rsidP="00695A16">
      <w:pPr>
        <w:jc w:val="both"/>
        <w:rPr>
          <w:rFonts w:ascii="Arial Narrow" w:hAnsi="Arial Narrow"/>
          <w:sz w:val="24"/>
          <w:szCs w:val="24"/>
          <w:lang w:val="el-GR"/>
        </w:rPr>
      </w:pPr>
    </w:p>
    <w:p w14:paraId="5E70BE0A" w14:textId="73B0FD8F" w:rsidR="002D3105" w:rsidRPr="00CE5301" w:rsidRDefault="002D3105" w:rsidP="00695A16">
      <w:pPr>
        <w:jc w:val="both"/>
        <w:rPr>
          <w:rFonts w:ascii="Arial Narrow" w:hAnsi="Arial Narrow"/>
          <w:sz w:val="24"/>
          <w:szCs w:val="24"/>
          <w:lang w:val="el-GR"/>
        </w:rPr>
      </w:pPr>
      <w:proofErr w:type="spellStart"/>
      <w:r w:rsidRPr="00CE5301">
        <w:rPr>
          <w:rFonts w:ascii="Arial Narrow" w:hAnsi="Arial Narrow"/>
          <w:sz w:val="24"/>
          <w:szCs w:val="24"/>
          <w:lang w:val="el-GR"/>
        </w:rPr>
        <w:t>Σημ</w:t>
      </w:r>
      <w:proofErr w:type="spellEnd"/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CE5301">
        <w:rPr>
          <w:rFonts w:ascii="Arial Narrow" w:hAnsi="Arial Narrow"/>
          <w:sz w:val="24"/>
          <w:szCs w:val="24"/>
          <w:lang w:val="el-GR"/>
        </w:rPr>
        <w:t>Επισυνάπτεται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CE5301">
        <w:rPr>
          <w:rFonts w:ascii="Arial Narrow" w:hAnsi="Arial Narrow"/>
          <w:sz w:val="24"/>
          <w:szCs w:val="24"/>
          <w:lang w:val="el-GR"/>
        </w:rPr>
        <w:t>η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CE5301">
        <w:rPr>
          <w:rFonts w:ascii="Arial Narrow" w:hAnsi="Arial Narrow"/>
          <w:sz w:val="24"/>
          <w:szCs w:val="24"/>
          <w:lang w:val="el-GR"/>
        </w:rPr>
        <w:t>επιστολή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CE5301">
        <w:rPr>
          <w:rFonts w:ascii="Arial Narrow" w:hAnsi="Arial Narrow"/>
          <w:sz w:val="24"/>
          <w:szCs w:val="24"/>
          <w:lang w:val="el-GR"/>
        </w:rPr>
        <w:t>στην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CE5301">
        <w:rPr>
          <w:rFonts w:ascii="Arial Narrow" w:hAnsi="Arial Narrow"/>
          <w:sz w:val="24"/>
          <w:szCs w:val="24"/>
          <w:lang w:val="el-GR"/>
        </w:rPr>
        <w:t>Υφυπουργό</w:t>
      </w:r>
      <w:r w:rsidR="00695A16" w:rsidRPr="00CE5301">
        <w:rPr>
          <w:rFonts w:ascii="Arial Narrow" w:hAnsi="Arial Narrow"/>
          <w:sz w:val="24"/>
          <w:szCs w:val="24"/>
          <w:lang w:val="el-GR"/>
        </w:rPr>
        <w:t xml:space="preserve"> </w:t>
      </w:r>
      <w:r w:rsidRPr="00CE5301">
        <w:rPr>
          <w:rFonts w:ascii="Arial Narrow" w:hAnsi="Arial Narrow"/>
          <w:sz w:val="24"/>
          <w:szCs w:val="24"/>
          <w:lang w:val="el-GR"/>
        </w:rPr>
        <w:t>Πολιτισμού</w:t>
      </w:r>
    </w:p>
    <w:p w14:paraId="26E8497A" w14:textId="77777777" w:rsidR="002A0C29" w:rsidRPr="00CE5301" w:rsidRDefault="002A0C29" w:rsidP="00695A16">
      <w:pPr>
        <w:jc w:val="both"/>
        <w:rPr>
          <w:rFonts w:ascii="Arial Narrow" w:hAnsi="Arial Narrow"/>
          <w:sz w:val="24"/>
          <w:szCs w:val="24"/>
          <w:lang w:val="el-GR"/>
        </w:rPr>
      </w:pPr>
    </w:p>
    <w:p w14:paraId="0EE9CE86" w14:textId="3B0C34AB" w:rsidR="005B3A8D" w:rsidRPr="008C31C2" w:rsidRDefault="003B3ED7" w:rsidP="00695A16">
      <w:pPr>
        <w:jc w:val="both"/>
        <w:rPr>
          <w:rFonts w:ascii="Arial Narrow" w:hAnsi="Arial Narrow"/>
          <w:b/>
          <w:bCs/>
          <w:sz w:val="24"/>
          <w:szCs w:val="24"/>
          <w:lang w:val="el-GR"/>
        </w:rPr>
      </w:pPr>
      <w:r w:rsidRPr="008C31C2">
        <w:rPr>
          <w:rFonts w:ascii="Arial Narrow" w:hAnsi="Arial Narrow"/>
          <w:b/>
          <w:bCs/>
          <w:sz w:val="24"/>
          <w:szCs w:val="24"/>
          <w:lang w:val="el-GR"/>
        </w:rPr>
        <w:t>2</w:t>
      </w:r>
      <w:r w:rsidR="00A27908" w:rsidRPr="008C31C2">
        <w:rPr>
          <w:rFonts w:ascii="Arial Narrow" w:hAnsi="Arial Narrow"/>
          <w:b/>
          <w:bCs/>
          <w:sz w:val="24"/>
          <w:szCs w:val="24"/>
          <w:lang w:val="el-GR"/>
        </w:rPr>
        <w:t>5</w:t>
      </w:r>
      <w:r w:rsidR="00993C5A" w:rsidRPr="008C31C2">
        <w:rPr>
          <w:rFonts w:ascii="Arial Narrow" w:hAnsi="Arial Narrow"/>
          <w:b/>
          <w:bCs/>
          <w:sz w:val="24"/>
          <w:szCs w:val="24"/>
          <w:lang w:val="el-GR"/>
        </w:rPr>
        <w:t>.02.2026</w:t>
      </w:r>
    </w:p>
    <w:sectPr w:rsidR="005B3A8D" w:rsidRPr="008C31C2" w:rsidSect="00993C5A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701" w:right="1418" w:bottom="1701" w:left="1418" w:header="0" w:footer="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275DF" w14:textId="77777777" w:rsidR="00CB422D" w:rsidRDefault="00CB422D" w:rsidP="00C43D35">
      <w:pPr>
        <w:spacing w:after="0" w:line="240" w:lineRule="auto"/>
      </w:pPr>
      <w:r>
        <w:separator/>
      </w:r>
    </w:p>
  </w:endnote>
  <w:endnote w:type="continuationSeparator" w:id="0">
    <w:p w14:paraId="17A7FE8A" w14:textId="77777777" w:rsidR="00CB422D" w:rsidRDefault="00CB422D" w:rsidP="00C4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51DFE" w14:textId="3181056E" w:rsidR="00C43D35" w:rsidRDefault="00C43D35" w:rsidP="00857720">
    <w:pPr>
      <w:pStyle w:val="Footer"/>
      <w:ind w:right="-141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8E0C" w14:textId="7D3AE9D7" w:rsidR="00814E54" w:rsidRDefault="00150452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8EA62BC" wp14:editId="701B0C25">
          <wp:simplePos x="0" y="0"/>
          <wp:positionH relativeFrom="page">
            <wp:align>left</wp:align>
          </wp:positionH>
          <wp:positionV relativeFrom="paragraph">
            <wp:posOffset>-749300</wp:posOffset>
          </wp:positionV>
          <wp:extent cx="7623810" cy="933234"/>
          <wp:effectExtent l="0" t="0" r="0" b="635"/>
          <wp:wrapNone/>
          <wp:docPr id="211685232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3810" cy="933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3189F" w14:textId="77777777" w:rsidR="00CB422D" w:rsidRDefault="00CB422D" w:rsidP="00C43D35">
      <w:pPr>
        <w:spacing w:after="0" w:line="240" w:lineRule="auto"/>
      </w:pPr>
      <w:r>
        <w:separator/>
      </w:r>
    </w:p>
  </w:footnote>
  <w:footnote w:type="continuationSeparator" w:id="0">
    <w:p w14:paraId="54D024B2" w14:textId="77777777" w:rsidR="00CB422D" w:rsidRDefault="00CB422D" w:rsidP="00C4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57202" w14:textId="20B5E90D" w:rsidR="00C43D35" w:rsidRDefault="00C43D35" w:rsidP="00C43D35">
    <w:pPr>
      <w:pStyle w:val="Header"/>
    </w:pPr>
  </w:p>
  <w:p w14:paraId="53239330" w14:textId="77777777" w:rsidR="00C43D35" w:rsidRDefault="00C43D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7FB18" w14:textId="3433388A" w:rsidR="00993C5A" w:rsidRDefault="00993C5A">
    <w:pPr>
      <w:pStyle w:val="Header"/>
      <w:rPr>
        <w:lang w:val="el-GR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231C1CA" wp14:editId="1924A06B">
          <wp:simplePos x="0" y="0"/>
          <wp:positionH relativeFrom="column">
            <wp:posOffset>-914400</wp:posOffset>
          </wp:positionH>
          <wp:positionV relativeFrom="paragraph">
            <wp:posOffset>8890</wp:posOffset>
          </wp:positionV>
          <wp:extent cx="7623810" cy="1190625"/>
          <wp:effectExtent l="0" t="0" r="0" b="9525"/>
          <wp:wrapThrough wrapText="bothSides">
            <wp:wrapPolygon edited="0">
              <wp:start x="0" y="0"/>
              <wp:lineTo x="0" y="21427"/>
              <wp:lineTo x="21535" y="21427"/>
              <wp:lineTo x="21535" y="0"/>
              <wp:lineTo x="0" y="0"/>
            </wp:wrapPolygon>
          </wp:wrapThrough>
          <wp:docPr id="3312263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381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98164B" w14:textId="5F78B135" w:rsidR="00150452" w:rsidRDefault="001504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185"/>
    <w:multiLevelType w:val="hybridMultilevel"/>
    <w:tmpl w:val="A7CE2F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4284E"/>
    <w:multiLevelType w:val="hybridMultilevel"/>
    <w:tmpl w:val="45C8753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A08BC"/>
    <w:multiLevelType w:val="hybridMultilevel"/>
    <w:tmpl w:val="F3D49722"/>
    <w:lvl w:ilvl="0" w:tplc="D968F89A">
      <w:start w:val="2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965CA"/>
    <w:multiLevelType w:val="hybridMultilevel"/>
    <w:tmpl w:val="2D7E8458"/>
    <w:lvl w:ilvl="0" w:tplc="3C9EF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43C85"/>
    <w:multiLevelType w:val="hybridMultilevel"/>
    <w:tmpl w:val="F80A4BF6"/>
    <w:lvl w:ilvl="0" w:tplc="B66A8D16">
      <w:numFmt w:val="bullet"/>
      <w:lvlText w:val="•"/>
      <w:lvlJc w:val="left"/>
      <w:pPr>
        <w:ind w:left="1440" w:hanging="72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50315A"/>
    <w:multiLevelType w:val="hybridMultilevel"/>
    <w:tmpl w:val="2E028470"/>
    <w:lvl w:ilvl="0" w:tplc="B66A8D16">
      <w:numFmt w:val="bullet"/>
      <w:lvlText w:val="•"/>
      <w:lvlJc w:val="left"/>
      <w:pPr>
        <w:ind w:left="1080" w:hanging="72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250C5"/>
    <w:multiLevelType w:val="hybridMultilevel"/>
    <w:tmpl w:val="80CC942E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205368"/>
    <w:multiLevelType w:val="hybridMultilevel"/>
    <w:tmpl w:val="C786DC4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87E0293"/>
    <w:multiLevelType w:val="hybridMultilevel"/>
    <w:tmpl w:val="24485C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24146"/>
    <w:multiLevelType w:val="hybridMultilevel"/>
    <w:tmpl w:val="7BDAFF38"/>
    <w:lvl w:ilvl="0" w:tplc="81E0F3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B6AEE"/>
    <w:multiLevelType w:val="hybridMultilevel"/>
    <w:tmpl w:val="FFFFFFFF"/>
    <w:lvl w:ilvl="0" w:tplc="ECCA949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276E5"/>
    <w:multiLevelType w:val="hybridMultilevel"/>
    <w:tmpl w:val="EF6C9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279FA"/>
    <w:multiLevelType w:val="hybridMultilevel"/>
    <w:tmpl w:val="91480A76"/>
    <w:lvl w:ilvl="0" w:tplc="1424FE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86572"/>
    <w:multiLevelType w:val="hybridMultilevel"/>
    <w:tmpl w:val="AE5C9188"/>
    <w:lvl w:ilvl="0" w:tplc="C94883FA">
      <w:start w:val="2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809233">
    <w:abstractNumId w:val="6"/>
  </w:num>
  <w:num w:numId="2" w16cid:durableId="1994018261">
    <w:abstractNumId w:val="1"/>
  </w:num>
  <w:num w:numId="3" w16cid:durableId="1114062250">
    <w:abstractNumId w:val="8"/>
  </w:num>
  <w:num w:numId="4" w16cid:durableId="353074933">
    <w:abstractNumId w:val="0"/>
  </w:num>
  <w:num w:numId="5" w16cid:durableId="488404270">
    <w:abstractNumId w:val="9"/>
  </w:num>
  <w:num w:numId="6" w16cid:durableId="1287657976">
    <w:abstractNumId w:val="11"/>
  </w:num>
  <w:num w:numId="7" w16cid:durableId="526800313">
    <w:abstractNumId w:val="5"/>
  </w:num>
  <w:num w:numId="8" w16cid:durableId="807091405">
    <w:abstractNumId w:val="4"/>
  </w:num>
  <w:num w:numId="9" w16cid:durableId="430513513">
    <w:abstractNumId w:val="7"/>
  </w:num>
  <w:num w:numId="10" w16cid:durableId="1171875355">
    <w:abstractNumId w:val="13"/>
  </w:num>
  <w:num w:numId="11" w16cid:durableId="752551442">
    <w:abstractNumId w:val="10"/>
  </w:num>
  <w:num w:numId="12" w16cid:durableId="1409423287">
    <w:abstractNumId w:val="12"/>
  </w:num>
  <w:num w:numId="13" w16cid:durableId="1416704716">
    <w:abstractNumId w:val="2"/>
  </w:num>
  <w:num w:numId="14" w16cid:durableId="675032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D35"/>
    <w:rsid w:val="00002222"/>
    <w:rsid w:val="00004C90"/>
    <w:rsid w:val="000079ED"/>
    <w:rsid w:val="00010218"/>
    <w:rsid w:val="00010624"/>
    <w:rsid w:val="000112CC"/>
    <w:rsid w:val="00011F37"/>
    <w:rsid w:val="00013275"/>
    <w:rsid w:val="00015E58"/>
    <w:rsid w:val="00016113"/>
    <w:rsid w:val="00017541"/>
    <w:rsid w:val="00021646"/>
    <w:rsid w:val="000249B3"/>
    <w:rsid w:val="00025503"/>
    <w:rsid w:val="00025C27"/>
    <w:rsid w:val="00030B43"/>
    <w:rsid w:val="000342C8"/>
    <w:rsid w:val="000359E4"/>
    <w:rsid w:val="000368E7"/>
    <w:rsid w:val="0003694F"/>
    <w:rsid w:val="00040C1B"/>
    <w:rsid w:val="0004130A"/>
    <w:rsid w:val="00042407"/>
    <w:rsid w:val="00043487"/>
    <w:rsid w:val="0004412F"/>
    <w:rsid w:val="000472CD"/>
    <w:rsid w:val="000475F1"/>
    <w:rsid w:val="00052379"/>
    <w:rsid w:val="00054C1B"/>
    <w:rsid w:val="00054DBB"/>
    <w:rsid w:val="00057C00"/>
    <w:rsid w:val="00057FF8"/>
    <w:rsid w:val="00060D98"/>
    <w:rsid w:val="00062EDF"/>
    <w:rsid w:val="00062F67"/>
    <w:rsid w:val="00063A8D"/>
    <w:rsid w:val="000642C3"/>
    <w:rsid w:val="00070064"/>
    <w:rsid w:val="00070496"/>
    <w:rsid w:val="00075340"/>
    <w:rsid w:val="0007773D"/>
    <w:rsid w:val="00082A7B"/>
    <w:rsid w:val="000831C7"/>
    <w:rsid w:val="00086E39"/>
    <w:rsid w:val="000949B9"/>
    <w:rsid w:val="00095CE4"/>
    <w:rsid w:val="00096432"/>
    <w:rsid w:val="000978D4"/>
    <w:rsid w:val="00097EA0"/>
    <w:rsid w:val="000A1E5B"/>
    <w:rsid w:val="000A1F2C"/>
    <w:rsid w:val="000A3310"/>
    <w:rsid w:val="000A4903"/>
    <w:rsid w:val="000A5B88"/>
    <w:rsid w:val="000A6C08"/>
    <w:rsid w:val="000B050F"/>
    <w:rsid w:val="000B2670"/>
    <w:rsid w:val="000B3E53"/>
    <w:rsid w:val="000B42BC"/>
    <w:rsid w:val="000B487E"/>
    <w:rsid w:val="000C362F"/>
    <w:rsid w:val="000D10AE"/>
    <w:rsid w:val="000D3CAE"/>
    <w:rsid w:val="000D6410"/>
    <w:rsid w:val="000E1041"/>
    <w:rsid w:val="000E1FBC"/>
    <w:rsid w:val="000E2849"/>
    <w:rsid w:val="000E4A46"/>
    <w:rsid w:val="000E68CF"/>
    <w:rsid w:val="000F1216"/>
    <w:rsid w:val="000F134C"/>
    <w:rsid w:val="000F146D"/>
    <w:rsid w:val="000F2282"/>
    <w:rsid w:val="000F4A85"/>
    <w:rsid w:val="000F5F8D"/>
    <w:rsid w:val="000F76C7"/>
    <w:rsid w:val="000F77FE"/>
    <w:rsid w:val="0010078E"/>
    <w:rsid w:val="00111C20"/>
    <w:rsid w:val="00114334"/>
    <w:rsid w:val="00114721"/>
    <w:rsid w:val="00115FDB"/>
    <w:rsid w:val="0011705E"/>
    <w:rsid w:val="00117BDC"/>
    <w:rsid w:val="00122CF6"/>
    <w:rsid w:val="00123E60"/>
    <w:rsid w:val="00124350"/>
    <w:rsid w:val="00124F5F"/>
    <w:rsid w:val="00125153"/>
    <w:rsid w:val="00125CA3"/>
    <w:rsid w:val="00127E35"/>
    <w:rsid w:val="00132F4D"/>
    <w:rsid w:val="00133CCA"/>
    <w:rsid w:val="00134D49"/>
    <w:rsid w:val="00135437"/>
    <w:rsid w:val="001361F2"/>
    <w:rsid w:val="00140001"/>
    <w:rsid w:val="001401F1"/>
    <w:rsid w:val="00143599"/>
    <w:rsid w:val="00145090"/>
    <w:rsid w:val="00150452"/>
    <w:rsid w:val="00152241"/>
    <w:rsid w:val="00153BE4"/>
    <w:rsid w:val="00154147"/>
    <w:rsid w:val="00154899"/>
    <w:rsid w:val="00155E61"/>
    <w:rsid w:val="00160935"/>
    <w:rsid w:val="00161F87"/>
    <w:rsid w:val="00163097"/>
    <w:rsid w:val="00163390"/>
    <w:rsid w:val="00163B43"/>
    <w:rsid w:val="00163D04"/>
    <w:rsid w:val="001642D4"/>
    <w:rsid w:val="0016594B"/>
    <w:rsid w:val="0016659D"/>
    <w:rsid w:val="0016687E"/>
    <w:rsid w:val="00166C17"/>
    <w:rsid w:val="00167BB7"/>
    <w:rsid w:val="00170456"/>
    <w:rsid w:val="00171077"/>
    <w:rsid w:val="00171A46"/>
    <w:rsid w:val="00173ED1"/>
    <w:rsid w:val="00174DA3"/>
    <w:rsid w:val="00175268"/>
    <w:rsid w:val="001765C2"/>
    <w:rsid w:val="00177310"/>
    <w:rsid w:val="00180396"/>
    <w:rsid w:val="0018086E"/>
    <w:rsid w:val="00180E60"/>
    <w:rsid w:val="00181008"/>
    <w:rsid w:val="00182563"/>
    <w:rsid w:val="00182760"/>
    <w:rsid w:val="001838C3"/>
    <w:rsid w:val="00186DB6"/>
    <w:rsid w:val="0019083D"/>
    <w:rsid w:val="0019749C"/>
    <w:rsid w:val="001A22E9"/>
    <w:rsid w:val="001A2BB4"/>
    <w:rsid w:val="001A43A4"/>
    <w:rsid w:val="001A5E08"/>
    <w:rsid w:val="001A6B0A"/>
    <w:rsid w:val="001A733C"/>
    <w:rsid w:val="001A7BAB"/>
    <w:rsid w:val="001B12DD"/>
    <w:rsid w:val="001B3ADF"/>
    <w:rsid w:val="001B511B"/>
    <w:rsid w:val="001B71CD"/>
    <w:rsid w:val="001C0BDE"/>
    <w:rsid w:val="001C1AC0"/>
    <w:rsid w:val="001C1B7F"/>
    <w:rsid w:val="001C246D"/>
    <w:rsid w:val="001C5B4A"/>
    <w:rsid w:val="001C659D"/>
    <w:rsid w:val="001D287D"/>
    <w:rsid w:val="001D3279"/>
    <w:rsid w:val="001D393F"/>
    <w:rsid w:val="001D3FA6"/>
    <w:rsid w:val="001D441D"/>
    <w:rsid w:val="001D4572"/>
    <w:rsid w:val="001D5A8C"/>
    <w:rsid w:val="001D5ADB"/>
    <w:rsid w:val="001E0F62"/>
    <w:rsid w:val="001E2118"/>
    <w:rsid w:val="001E61EE"/>
    <w:rsid w:val="001E6BFA"/>
    <w:rsid w:val="001F12F4"/>
    <w:rsid w:val="001F18A7"/>
    <w:rsid w:val="001F7CFF"/>
    <w:rsid w:val="0020294F"/>
    <w:rsid w:val="00203E79"/>
    <w:rsid w:val="00205090"/>
    <w:rsid w:val="00206012"/>
    <w:rsid w:val="00211B8A"/>
    <w:rsid w:val="002163D8"/>
    <w:rsid w:val="00216F67"/>
    <w:rsid w:val="00217D20"/>
    <w:rsid w:val="0022252B"/>
    <w:rsid w:val="00222D00"/>
    <w:rsid w:val="0023108F"/>
    <w:rsid w:val="0023615F"/>
    <w:rsid w:val="00243BDD"/>
    <w:rsid w:val="00244792"/>
    <w:rsid w:val="00245473"/>
    <w:rsid w:val="00246DCA"/>
    <w:rsid w:val="00251923"/>
    <w:rsid w:val="00252486"/>
    <w:rsid w:val="00252DCB"/>
    <w:rsid w:val="002536CF"/>
    <w:rsid w:val="00254329"/>
    <w:rsid w:val="00254454"/>
    <w:rsid w:val="00255B6F"/>
    <w:rsid w:val="00260A69"/>
    <w:rsid w:val="00261578"/>
    <w:rsid w:val="00264D97"/>
    <w:rsid w:val="002655E4"/>
    <w:rsid w:val="002669DD"/>
    <w:rsid w:val="0026746E"/>
    <w:rsid w:val="00272AAA"/>
    <w:rsid w:val="002750B9"/>
    <w:rsid w:val="00280E2C"/>
    <w:rsid w:val="00283965"/>
    <w:rsid w:val="00284952"/>
    <w:rsid w:val="00286A80"/>
    <w:rsid w:val="00286C67"/>
    <w:rsid w:val="0029236D"/>
    <w:rsid w:val="00294591"/>
    <w:rsid w:val="00296371"/>
    <w:rsid w:val="002A0463"/>
    <w:rsid w:val="002A0C29"/>
    <w:rsid w:val="002A1A25"/>
    <w:rsid w:val="002A1A4F"/>
    <w:rsid w:val="002A3763"/>
    <w:rsid w:val="002A387D"/>
    <w:rsid w:val="002A3932"/>
    <w:rsid w:val="002A3D72"/>
    <w:rsid w:val="002A5B68"/>
    <w:rsid w:val="002A6336"/>
    <w:rsid w:val="002A6D88"/>
    <w:rsid w:val="002A6E69"/>
    <w:rsid w:val="002B053D"/>
    <w:rsid w:val="002B1D5E"/>
    <w:rsid w:val="002B4A28"/>
    <w:rsid w:val="002C45FE"/>
    <w:rsid w:val="002C6D81"/>
    <w:rsid w:val="002D1698"/>
    <w:rsid w:val="002D2317"/>
    <w:rsid w:val="002D3105"/>
    <w:rsid w:val="002D3F8E"/>
    <w:rsid w:val="002D5196"/>
    <w:rsid w:val="002D569B"/>
    <w:rsid w:val="002D5FEA"/>
    <w:rsid w:val="002D63E0"/>
    <w:rsid w:val="002D78D2"/>
    <w:rsid w:val="002E07A7"/>
    <w:rsid w:val="002E0B04"/>
    <w:rsid w:val="002E4D8A"/>
    <w:rsid w:val="002E58FC"/>
    <w:rsid w:val="002E5BF8"/>
    <w:rsid w:val="002E5E78"/>
    <w:rsid w:val="002F027B"/>
    <w:rsid w:val="002F355B"/>
    <w:rsid w:val="002F3987"/>
    <w:rsid w:val="002F53F3"/>
    <w:rsid w:val="002F58D7"/>
    <w:rsid w:val="002F79AD"/>
    <w:rsid w:val="003010C7"/>
    <w:rsid w:val="00302E22"/>
    <w:rsid w:val="00303547"/>
    <w:rsid w:val="00303EC7"/>
    <w:rsid w:val="0030472C"/>
    <w:rsid w:val="00304797"/>
    <w:rsid w:val="00305C92"/>
    <w:rsid w:val="0030616B"/>
    <w:rsid w:val="00311DB2"/>
    <w:rsid w:val="003159A0"/>
    <w:rsid w:val="0031668D"/>
    <w:rsid w:val="00316F17"/>
    <w:rsid w:val="00321988"/>
    <w:rsid w:val="0033113A"/>
    <w:rsid w:val="0033129D"/>
    <w:rsid w:val="00332D77"/>
    <w:rsid w:val="003330A5"/>
    <w:rsid w:val="00333F4E"/>
    <w:rsid w:val="0033423F"/>
    <w:rsid w:val="00334A92"/>
    <w:rsid w:val="003350E6"/>
    <w:rsid w:val="003355DE"/>
    <w:rsid w:val="0034179D"/>
    <w:rsid w:val="00345B1B"/>
    <w:rsid w:val="003462DB"/>
    <w:rsid w:val="003472BF"/>
    <w:rsid w:val="00350597"/>
    <w:rsid w:val="003527D5"/>
    <w:rsid w:val="00355DB6"/>
    <w:rsid w:val="00355E93"/>
    <w:rsid w:val="00361433"/>
    <w:rsid w:val="00362751"/>
    <w:rsid w:val="00362DF7"/>
    <w:rsid w:val="00364138"/>
    <w:rsid w:val="00370169"/>
    <w:rsid w:val="0037066E"/>
    <w:rsid w:val="003711F6"/>
    <w:rsid w:val="003725DB"/>
    <w:rsid w:val="00372A2D"/>
    <w:rsid w:val="00372C34"/>
    <w:rsid w:val="00374D21"/>
    <w:rsid w:val="00375090"/>
    <w:rsid w:val="00375A45"/>
    <w:rsid w:val="003760DF"/>
    <w:rsid w:val="00376D8A"/>
    <w:rsid w:val="00377F43"/>
    <w:rsid w:val="0038109D"/>
    <w:rsid w:val="0038747F"/>
    <w:rsid w:val="00391F42"/>
    <w:rsid w:val="00394481"/>
    <w:rsid w:val="00395297"/>
    <w:rsid w:val="003977EB"/>
    <w:rsid w:val="00397C9A"/>
    <w:rsid w:val="003A5BEF"/>
    <w:rsid w:val="003B1563"/>
    <w:rsid w:val="003B3ED7"/>
    <w:rsid w:val="003C12D0"/>
    <w:rsid w:val="003C196B"/>
    <w:rsid w:val="003C3107"/>
    <w:rsid w:val="003C3EB1"/>
    <w:rsid w:val="003D4F0C"/>
    <w:rsid w:val="003D599B"/>
    <w:rsid w:val="003D7577"/>
    <w:rsid w:val="003E047F"/>
    <w:rsid w:val="003E3208"/>
    <w:rsid w:val="003E32D5"/>
    <w:rsid w:val="003E374E"/>
    <w:rsid w:val="003E3971"/>
    <w:rsid w:val="003E418B"/>
    <w:rsid w:val="003E682F"/>
    <w:rsid w:val="003F0C3C"/>
    <w:rsid w:val="003F123A"/>
    <w:rsid w:val="003F4469"/>
    <w:rsid w:val="003F539D"/>
    <w:rsid w:val="003F56D8"/>
    <w:rsid w:val="003F5838"/>
    <w:rsid w:val="003F7B7B"/>
    <w:rsid w:val="00402D28"/>
    <w:rsid w:val="00403492"/>
    <w:rsid w:val="00403E3C"/>
    <w:rsid w:val="0040542B"/>
    <w:rsid w:val="00406CF1"/>
    <w:rsid w:val="00410DE9"/>
    <w:rsid w:val="0041122F"/>
    <w:rsid w:val="0041142F"/>
    <w:rsid w:val="00413058"/>
    <w:rsid w:val="00414B19"/>
    <w:rsid w:val="00414D99"/>
    <w:rsid w:val="00415679"/>
    <w:rsid w:val="0042503B"/>
    <w:rsid w:val="0042752A"/>
    <w:rsid w:val="004305AD"/>
    <w:rsid w:val="00432006"/>
    <w:rsid w:val="00433B06"/>
    <w:rsid w:val="00435096"/>
    <w:rsid w:val="00435100"/>
    <w:rsid w:val="0043547F"/>
    <w:rsid w:val="00436E22"/>
    <w:rsid w:val="00437E44"/>
    <w:rsid w:val="00440B3C"/>
    <w:rsid w:val="0044292E"/>
    <w:rsid w:val="004460B8"/>
    <w:rsid w:val="00446F83"/>
    <w:rsid w:val="00450513"/>
    <w:rsid w:val="004505FE"/>
    <w:rsid w:val="0045266F"/>
    <w:rsid w:val="00454E8E"/>
    <w:rsid w:val="00456D54"/>
    <w:rsid w:val="00456DF4"/>
    <w:rsid w:val="00456EB5"/>
    <w:rsid w:val="00462B93"/>
    <w:rsid w:val="004659C6"/>
    <w:rsid w:val="00470CE2"/>
    <w:rsid w:val="00471807"/>
    <w:rsid w:val="00473674"/>
    <w:rsid w:val="00475851"/>
    <w:rsid w:val="00476A06"/>
    <w:rsid w:val="004770BB"/>
    <w:rsid w:val="00477151"/>
    <w:rsid w:val="004812A8"/>
    <w:rsid w:val="0048131C"/>
    <w:rsid w:val="00483756"/>
    <w:rsid w:val="00485BD6"/>
    <w:rsid w:val="004906DB"/>
    <w:rsid w:val="00492AB2"/>
    <w:rsid w:val="00494C67"/>
    <w:rsid w:val="0049706F"/>
    <w:rsid w:val="004A036D"/>
    <w:rsid w:val="004A0DB6"/>
    <w:rsid w:val="004A118A"/>
    <w:rsid w:val="004A1423"/>
    <w:rsid w:val="004A67A3"/>
    <w:rsid w:val="004A68E5"/>
    <w:rsid w:val="004A7039"/>
    <w:rsid w:val="004B21B5"/>
    <w:rsid w:val="004B32C7"/>
    <w:rsid w:val="004B5703"/>
    <w:rsid w:val="004C2C50"/>
    <w:rsid w:val="004C6D3F"/>
    <w:rsid w:val="004C6DA1"/>
    <w:rsid w:val="004C74C3"/>
    <w:rsid w:val="004D2E8D"/>
    <w:rsid w:val="004D35B6"/>
    <w:rsid w:val="004D4916"/>
    <w:rsid w:val="004D4CDC"/>
    <w:rsid w:val="004D5F54"/>
    <w:rsid w:val="004D6083"/>
    <w:rsid w:val="004D6FD0"/>
    <w:rsid w:val="004D75C2"/>
    <w:rsid w:val="004E0A0E"/>
    <w:rsid w:val="004E0B3F"/>
    <w:rsid w:val="004E2970"/>
    <w:rsid w:val="004E780F"/>
    <w:rsid w:val="004F1CDF"/>
    <w:rsid w:val="004F51AB"/>
    <w:rsid w:val="004F5EE8"/>
    <w:rsid w:val="004F7337"/>
    <w:rsid w:val="00500D73"/>
    <w:rsid w:val="005023D2"/>
    <w:rsid w:val="00502B9E"/>
    <w:rsid w:val="00505087"/>
    <w:rsid w:val="00520764"/>
    <w:rsid w:val="00521E9B"/>
    <w:rsid w:val="00522635"/>
    <w:rsid w:val="00526D14"/>
    <w:rsid w:val="00530363"/>
    <w:rsid w:val="0053146B"/>
    <w:rsid w:val="00534726"/>
    <w:rsid w:val="005358AD"/>
    <w:rsid w:val="00537081"/>
    <w:rsid w:val="005416E9"/>
    <w:rsid w:val="00541903"/>
    <w:rsid w:val="005431B0"/>
    <w:rsid w:val="00543525"/>
    <w:rsid w:val="005435A9"/>
    <w:rsid w:val="00543D17"/>
    <w:rsid w:val="00546D32"/>
    <w:rsid w:val="005500F3"/>
    <w:rsid w:val="00551304"/>
    <w:rsid w:val="0055152A"/>
    <w:rsid w:val="00552449"/>
    <w:rsid w:val="0055523A"/>
    <w:rsid w:val="00555943"/>
    <w:rsid w:val="00555D78"/>
    <w:rsid w:val="00556156"/>
    <w:rsid w:val="005672A9"/>
    <w:rsid w:val="00567A6D"/>
    <w:rsid w:val="00575B5F"/>
    <w:rsid w:val="00576D6F"/>
    <w:rsid w:val="005806DF"/>
    <w:rsid w:val="00583950"/>
    <w:rsid w:val="00585F88"/>
    <w:rsid w:val="005907D6"/>
    <w:rsid w:val="00595666"/>
    <w:rsid w:val="00597969"/>
    <w:rsid w:val="005A016F"/>
    <w:rsid w:val="005A0A77"/>
    <w:rsid w:val="005A535F"/>
    <w:rsid w:val="005A7883"/>
    <w:rsid w:val="005A7D4E"/>
    <w:rsid w:val="005B06A6"/>
    <w:rsid w:val="005B14C9"/>
    <w:rsid w:val="005B2B59"/>
    <w:rsid w:val="005B34D3"/>
    <w:rsid w:val="005B3A8D"/>
    <w:rsid w:val="005B4430"/>
    <w:rsid w:val="005C0563"/>
    <w:rsid w:val="005C175C"/>
    <w:rsid w:val="005C36D3"/>
    <w:rsid w:val="005C7148"/>
    <w:rsid w:val="005D063D"/>
    <w:rsid w:val="005D0C61"/>
    <w:rsid w:val="005D32B4"/>
    <w:rsid w:val="005D49D4"/>
    <w:rsid w:val="005D5DB3"/>
    <w:rsid w:val="005D7D8F"/>
    <w:rsid w:val="005E070D"/>
    <w:rsid w:val="005E2DEA"/>
    <w:rsid w:val="005E3745"/>
    <w:rsid w:val="005E3E76"/>
    <w:rsid w:val="005E5CBD"/>
    <w:rsid w:val="005E7737"/>
    <w:rsid w:val="005F1822"/>
    <w:rsid w:val="005F1CFB"/>
    <w:rsid w:val="005F37E0"/>
    <w:rsid w:val="005F5401"/>
    <w:rsid w:val="005F7C32"/>
    <w:rsid w:val="00603596"/>
    <w:rsid w:val="00603797"/>
    <w:rsid w:val="00603A9C"/>
    <w:rsid w:val="00603EB3"/>
    <w:rsid w:val="0060401A"/>
    <w:rsid w:val="00610B45"/>
    <w:rsid w:val="0061100B"/>
    <w:rsid w:val="00613BFF"/>
    <w:rsid w:val="0061453E"/>
    <w:rsid w:val="006145D6"/>
    <w:rsid w:val="0061554F"/>
    <w:rsid w:val="00617493"/>
    <w:rsid w:val="00617703"/>
    <w:rsid w:val="00617CC7"/>
    <w:rsid w:val="00621000"/>
    <w:rsid w:val="006220F3"/>
    <w:rsid w:val="00623203"/>
    <w:rsid w:val="006233AE"/>
    <w:rsid w:val="00627416"/>
    <w:rsid w:val="00630684"/>
    <w:rsid w:val="006307CB"/>
    <w:rsid w:val="00630879"/>
    <w:rsid w:val="0063098A"/>
    <w:rsid w:val="006361EF"/>
    <w:rsid w:val="00636A53"/>
    <w:rsid w:val="006400B4"/>
    <w:rsid w:val="0064321F"/>
    <w:rsid w:val="00643D72"/>
    <w:rsid w:val="00650559"/>
    <w:rsid w:val="00651507"/>
    <w:rsid w:val="0065235A"/>
    <w:rsid w:val="00652C37"/>
    <w:rsid w:val="00652DA2"/>
    <w:rsid w:val="00653F75"/>
    <w:rsid w:val="00655503"/>
    <w:rsid w:val="0065567D"/>
    <w:rsid w:val="006559C7"/>
    <w:rsid w:val="00655C92"/>
    <w:rsid w:val="00663398"/>
    <w:rsid w:val="00664E21"/>
    <w:rsid w:val="006651BB"/>
    <w:rsid w:val="0066597A"/>
    <w:rsid w:val="006661CA"/>
    <w:rsid w:val="00672B69"/>
    <w:rsid w:val="00672C09"/>
    <w:rsid w:val="00672E77"/>
    <w:rsid w:val="00673767"/>
    <w:rsid w:val="006856D2"/>
    <w:rsid w:val="00686D0F"/>
    <w:rsid w:val="006870C5"/>
    <w:rsid w:val="00693AD4"/>
    <w:rsid w:val="00695A16"/>
    <w:rsid w:val="00695C0A"/>
    <w:rsid w:val="00696641"/>
    <w:rsid w:val="0069699E"/>
    <w:rsid w:val="006A032C"/>
    <w:rsid w:val="006B151D"/>
    <w:rsid w:val="006B2945"/>
    <w:rsid w:val="006C0EE3"/>
    <w:rsid w:val="006C3148"/>
    <w:rsid w:val="006C5053"/>
    <w:rsid w:val="006C5DE2"/>
    <w:rsid w:val="006C7CAF"/>
    <w:rsid w:val="006D0A40"/>
    <w:rsid w:val="006D0E3F"/>
    <w:rsid w:val="006D1556"/>
    <w:rsid w:val="006D1622"/>
    <w:rsid w:val="006D45E4"/>
    <w:rsid w:val="006D65D6"/>
    <w:rsid w:val="006E14FF"/>
    <w:rsid w:val="006E2F67"/>
    <w:rsid w:val="006E5B0C"/>
    <w:rsid w:val="006E76C9"/>
    <w:rsid w:val="006F134F"/>
    <w:rsid w:val="006F1D4E"/>
    <w:rsid w:val="006F3D1B"/>
    <w:rsid w:val="006F6C3A"/>
    <w:rsid w:val="006F7B8B"/>
    <w:rsid w:val="0070244B"/>
    <w:rsid w:val="00703598"/>
    <w:rsid w:val="007049FB"/>
    <w:rsid w:val="00704F2A"/>
    <w:rsid w:val="007104CA"/>
    <w:rsid w:val="00714D69"/>
    <w:rsid w:val="0072164F"/>
    <w:rsid w:val="00722AF7"/>
    <w:rsid w:val="007234BB"/>
    <w:rsid w:val="0072362A"/>
    <w:rsid w:val="00723993"/>
    <w:rsid w:val="0072447B"/>
    <w:rsid w:val="0072477E"/>
    <w:rsid w:val="00724D14"/>
    <w:rsid w:val="00724E98"/>
    <w:rsid w:val="0073038E"/>
    <w:rsid w:val="0073158E"/>
    <w:rsid w:val="0073284B"/>
    <w:rsid w:val="00733681"/>
    <w:rsid w:val="00734476"/>
    <w:rsid w:val="00736B88"/>
    <w:rsid w:val="00737BA9"/>
    <w:rsid w:val="00740D83"/>
    <w:rsid w:val="00742F74"/>
    <w:rsid w:val="00743094"/>
    <w:rsid w:val="00743AB1"/>
    <w:rsid w:val="00747EDB"/>
    <w:rsid w:val="00747FE3"/>
    <w:rsid w:val="00751856"/>
    <w:rsid w:val="007526A3"/>
    <w:rsid w:val="0075282B"/>
    <w:rsid w:val="00754D5E"/>
    <w:rsid w:val="00756054"/>
    <w:rsid w:val="00756735"/>
    <w:rsid w:val="007614DB"/>
    <w:rsid w:val="00762B96"/>
    <w:rsid w:val="00762BB1"/>
    <w:rsid w:val="00763950"/>
    <w:rsid w:val="0076453D"/>
    <w:rsid w:val="00764876"/>
    <w:rsid w:val="00770265"/>
    <w:rsid w:val="007736DF"/>
    <w:rsid w:val="00773964"/>
    <w:rsid w:val="00774694"/>
    <w:rsid w:val="00776C9A"/>
    <w:rsid w:val="00776FF2"/>
    <w:rsid w:val="007779A7"/>
    <w:rsid w:val="0078014B"/>
    <w:rsid w:val="00781184"/>
    <w:rsid w:val="007812D0"/>
    <w:rsid w:val="007830F4"/>
    <w:rsid w:val="00783FE3"/>
    <w:rsid w:val="007840C7"/>
    <w:rsid w:val="007879D5"/>
    <w:rsid w:val="007902CB"/>
    <w:rsid w:val="00790328"/>
    <w:rsid w:val="00790EF7"/>
    <w:rsid w:val="00791AFB"/>
    <w:rsid w:val="00792BA6"/>
    <w:rsid w:val="007935E7"/>
    <w:rsid w:val="00794F3D"/>
    <w:rsid w:val="0079543F"/>
    <w:rsid w:val="00795A47"/>
    <w:rsid w:val="007971B3"/>
    <w:rsid w:val="0079776D"/>
    <w:rsid w:val="007A0C69"/>
    <w:rsid w:val="007A167B"/>
    <w:rsid w:val="007A1B7C"/>
    <w:rsid w:val="007A2DCB"/>
    <w:rsid w:val="007A3D15"/>
    <w:rsid w:val="007B2694"/>
    <w:rsid w:val="007B3741"/>
    <w:rsid w:val="007B6D21"/>
    <w:rsid w:val="007B6DA5"/>
    <w:rsid w:val="007B6E7D"/>
    <w:rsid w:val="007B791F"/>
    <w:rsid w:val="007B79D5"/>
    <w:rsid w:val="007C09AF"/>
    <w:rsid w:val="007C166E"/>
    <w:rsid w:val="007C29A3"/>
    <w:rsid w:val="007C44E1"/>
    <w:rsid w:val="007C5E88"/>
    <w:rsid w:val="007D03B1"/>
    <w:rsid w:val="007D04B3"/>
    <w:rsid w:val="007D05BF"/>
    <w:rsid w:val="007D0A1E"/>
    <w:rsid w:val="007D492A"/>
    <w:rsid w:val="007D5607"/>
    <w:rsid w:val="007D64F5"/>
    <w:rsid w:val="007E043B"/>
    <w:rsid w:val="007E7003"/>
    <w:rsid w:val="007F0D09"/>
    <w:rsid w:val="007F111D"/>
    <w:rsid w:val="007F270C"/>
    <w:rsid w:val="007F3998"/>
    <w:rsid w:val="007F47D3"/>
    <w:rsid w:val="007F5B0D"/>
    <w:rsid w:val="007F76CA"/>
    <w:rsid w:val="00801BB0"/>
    <w:rsid w:val="00802FEE"/>
    <w:rsid w:val="00803E3F"/>
    <w:rsid w:val="008074F6"/>
    <w:rsid w:val="00812279"/>
    <w:rsid w:val="008136AE"/>
    <w:rsid w:val="0081397A"/>
    <w:rsid w:val="00814E54"/>
    <w:rsid w:val="008159C9"/>
    <w:rsid w:val="00820102"/>
    <w:rsid w:val="00821D36"/>
    <w:rsid w:val="0082369D"/>
    <w:rsid w:val="00824BAA"/>
    <w:rsid w:val="00825944"/>
    <w:rsid w:val="00827326"/>
    <w:rsid w:val="008300C7"/>
    <w:rsid w:val="008305E9"/>
    <w:rsid w:val="00833BC5"/>
    <w:rsid w:val="00837DD2"/>
    <w:rsid w:val="008435DD"/>
    <w:rsid w:val="00843E4B"/>
    <w:rsid w:val="00844D2F"/>
    <w:rsid w:val="00844FEA"/>
    <w:rsid w:val="00852EE4"/>
    <w:rsid w:val="008567A8"/>
    <w:rsid w:val="00857378"/>
    <w:rsid w:val="00857720"/>
    <w:rsid w:val="008577B4"/>
    <w:rsid w:val="00857A6E"/>
    <w:rsid w:val="00860533"/>
    <w:rsid w:val="0086314D"/>
    <w:rsid w:val="00867B68"/>
    <w:rsid w:val="00871171"/>
    <w:rsid w:val="00872AD8"/>
    <w:rsid w:val="00874291"/>
    <w:rsid w:val="00874D7A"/>
    <w:rsid w:val="008752A3"/>
    <w:rsid w:val="00875F14"/>
    <w:rsid w:val="00876BD7"/>
    <w:rsid w:val="00877D5E"/>
    <w:rsid w:val="0088430F"/>
    <w:rsid w:val="0088480C"/>
    <w:rsid w:val="00885648"/>
    <w:rsid w:val="008910C8"/>
    <w:rsid w:val="00895046"/>
    <w:rsid w:val="00897DAE"/>
    <w:rsid w:val="008A3A0A"/>
    <w:rsid w:val="008A7A12"/>
    <w:rsid w:val="008B50CF"/>
    <w:rsid w:val="008B5738"/>
    <w:rsid w:val="008B64FF"/>
    <w:rsid w:val="008C1E29"/>
    <w:rsid w:val="008C31C2"/>
    <w:rsid w:val="008C31C7"/>
    <w:rsid w:val="008C4B82"/>
    <w:rsid w:val="008C4BD5"/>
    <w:rsid w:val="008C6E74"/>
    <w:rsid w:val="008C73ED"/>
    <w:rsid w:val="008C763E"/>
    <w:rsid w:val="008C771F"/>
    <w:rsid w:val="008D3AE7"/>
    <w:rsid w:val="008D427B"/>
    <w:rsid w:val="008D51A1"/>
    <w:rsid w:val="008D55FA"/>
    <w:rsid w:val="008D799C"/>
    <w:rsid w:val="008E425F"/>
    <w:rsid w:val="008E6121"/>
    <w:rsid w:val="008E7244"/>
    <w:rsid w:val="008F0978"/>
    <w:rsid w:val="008F4241"/>
    <w:rsid w:val="008F61D0"/>
    <w:rsid w:val="008F650C"/>
    <w:rsid w:val="00900DE1"/>
    <w:rsid w:val="00900EAA"/>
    <w:rsid w:val="009024B7"/>
    <w:rsid w:val="009029D1"/>
    <w:rsid w:val="00902EAA"/>
    <w:rsid w:val="00904482"/>
    <w:rsid w:val="00906B0A"/>
    <w:rsid w:val="009116D2"/>
    <w:rsid w:val="00912276"/>
    <w:rsid w:val="0091262F"/>
    <w:rsid w:val="00912BF7"/>
    <w:rsid w:val="0091426D"/>
    <w:rsid w:val="009148F3"/>
    <w:rsid w:val="00914F8F"/>
    <w:rsid w:val="009176AD"/>
    <w:rsid w:val="0092328F"/>
    <w:rsid w:val="00924EA2"/>
    <w:rsid w:val="00927079"/>
    <w:rsid w:val="009274F2"/>
    <w:rsid w:val="009306F7"/>
    <w:rsid w:val="00930FE0"/>
    <w:rsid w:val="00932D1B"/>
    <w:rsid w:val="00932FB7"/>
    <w:rsid w:val="00933DBA"/>
    <w:rsid w:val="00934077"/>
    <w:rsid w:val="00937C8A"/>
    <w:rsid w:val="00944BC7"/>
    <w:rsid w:val="00947F10"/>
    <w:rsid w:val="00950C06"/>
    <w:rsid w:val="009512D8"/>
    <w:rsid w:val="00953B9C"/>
    <w:rsid w:val="00956B4C"/>
    <w:rsid w:val="00962804"/>
    <w:rsid w:val="009635AE"/>
    <w:rsid w:val="00964981"/>
    <w:rsid w:val="00965FCF"/>
    <w:rsid w:val="00966F29"/>
    <w:rsid w:val="0096727B"/>
    <w:rsid w:val="009721D1"/>
    <w:rsid w:val="00974C08"/>
    <w:rsid w:val="00977931"/>
    <w:rsid w:val="009803EF"/>
    <w:rsid w:val="0098088D"/>
    <w:rsid w:val="00982167"/>
    <w:rsid w:val="00985388"/>
    <w:rsid w:val="009853D0"/>
    <w:rsid w:val="0098614D"/>
    <w:rsid w:val="009915C2"/>
    <w:rsid w:val="0099242F"/>
    <w:rsid w:val="00993C5A"/>
    <w:rsid w:val="00995E9B"/>
    <w:rsid w:val="009962B5"/>
    <w:rsid w:val="00997190"/>
    <w:rsid w:val="009A02F3"/>
    <w:rsid w:val="009A1403"/>
    <w:rsid w:val="009A2372"/>
    <w:rsid w:val="009A4569"/>
    <w:rsid w:val="009A66CE"/>
    <w:rsid w:val="009A6707"/>
    <w:rsid w:val="009B1116"/>
    <w:rsid w:val="009B5D36"/>
    <w:rsid w:val="009C0477"/>
    <w:rsid w:val="009C052E"/>
    <w:rsid w:val="009C112F"/>
    <w:rsid w:val="009C2494"/>
    <w:rsid w:val="009C2DD0"/>
    <w:rsid w:val="009C3387"/>
    <w:rsid w:val="009C416E"/>
    <w:rsid w:val="009C5294"/>
    <w:rsid w:val="009C615D"/>
    <w:rsid w:val="009D1197"/>
    <w:rsid w:val="009D38DC"/>
    <w:rsid w:val="009D448C"/>
    <w:rsid w:val="009E07B9"/>
    <w:rsid w:val="009E1B1C"/>
    <w:rsid w:val="009E3EB7"/>
    <w:rsid w:val="009E62B5"/>
    <w:rsid w:val="009F0F47"/>
    <w:rsid w:val="009F19EB"/>
    <w:rsid w:val="009F49A6"/>
    <w:rsid w:val="00A00346"/>
    <w:rsid w:val="00A00E53"/>
    <w:rsid w:val="00A02511"/>
    <w:rsid w:val="00A032E7"/>
    <w:rsid w:val="00A04D57"/>
    <w:rsid w:val="00A05EDE"/>
    <w:rsid w:val="00A111CB"/>
    <w:rsid w:val="00A11205"/>
    <w:rsid w:val="00A1342C"/>
    <w:rsid w:val="00A154BC"/>
    <w:rsid w:val="00A1568A"/>
    <w:rsid w:val="00A25953"/>
    <w:rsid w:val="00A26575"/>
    <w:rsid w:val="00A266EF"/>
    <w:rsid w:val="00A27908"/>
    <w:rsid w:val="00A31572"/>
    <w:rsid w:val="00A32BD7"/>
    <w:rsid w:val="00A33247"/>
    <w:rsid w:val="00A334C7"/>
    <w:rsid w:val="00A338AC"/>
    <w:rsid w:val="00A33F24"/>
    <w:rsid w:val="00A34AA5"/>
    <w:rsid w:val="00A35C1B"/>
    <w:rsid w:val="00A36B51"/>
    <w:rsid w:val="00A45CC7"/>
    <w:rsid w:val="00A50031"/>
    <w:rsid w:val="00A501AD"/>
    <w:rsid w:val="00A537A2"/>
    <w:rsid w:val="00A563DC"/>
    <w:rsid w:val="00A565EE"/>
    <w:rsid w:val="00A61817"/>
    <w:rsid w:val="00A61992"/>
    <w:rsid w:val="00A6260E"/>
    <w:rsid w:val="00A62A10"/>
    <w:rsid w:val="00A63C70"/>
    <w:rsid w:val="00A6495A"/>
    <w:rsid w:val="00A70840"/>
    <w:rsid w:val="00A73CC2"/>
    <w:rsid w:val="00A75EF7"/>
    <w:rsid w:val="00A76913"/>
    <w:rsid w:val="00A76954"/>
    <w:rsid w:val="00A77FE7"/>
    <w:rsid w:val="00A803D5"/>
    <w:rsid w:val="00A80934"/>
    <w:rsid w:val="00A80D19"/>
    <w:rsid w:val="00A81661"/>
    <w:rsid w:val="00A829DA"/>
    <w:rsid w:val="00A83572"/>
    <w:rsid w:val="00A938D9"/>
    <w:rsid w:val="00A9435F"/>
    <w:rsid w:val="00A965FF"/>
    <w:rsid w:val="00AA1006"/>
    <w:rsid w:val="00AA10C4"/>
    <w:rsid w:val="00AA18E2"/>
    <w:rsid w:val="00AA3550"/>
    <w:rsid w:val="00AA3897"/>
    <w:rsid w:val="00AA5040"/>
    <w:rsid w:val="00AA5ED9"/>
    <w:rsid w:val="00AB491A"/>
    <w:rsid w:val="00AB66D9"/>
    <w:rsid w:val="00AC4004"/>
    <w:rsid w:val="00AC56CD"/>
    <w:rsid w:val="00AC6420"/>
    <w:rsid w:val="00AC7553"/>
    <w:rsid w:val="00AD2C61"/>
    <w:rsid w:val="00AD2DC4"/>
    <w:rsid w:val="00AD42BB"/>
    <w:rsid w:val="00AE08A9"/>
    <w:rsid w:val="00AE798F"/>
    <w:rsid w:val="00AF11B8"/>
    <w:rsid w:val="00AF3C14"/>
    <w:rsid w:val="00B000D5"/>
    <w:rsid w:val="00B01E20"/>
    <w:rsid w:val="00B06C27"/>
    <w:rsid w:val="00B07E25"/>
    <w:rsid w:val="00B158D7"/>
    <w:rsid w:val="00B16E90"/>
    <w:rsid w:val="00B20E5A"/>
    <w:rsid w:val="00B241BD"/>
    <w:rsid w:val="00B31131"/>
    <w:rsid w:val="00B31889"/>
    <w:rsid w:val="00B3408F"/>
    <w:rsid w:val="00B43FD9"/>
    <w:rsid w:val="00B45509"/>
    <w:rsid w:val="00B4658D"/>
    <w:rsid w:val="00B4787B"/>
    <w:rsid w:val="00B479A0"/>
    <w:rsid w:val="00B5027E"/>
    <w:rsid w:val="00B5040A"/>
    <w:rsid w:val="00B518CA"/>
    <w:rsid w:val="00B52BDF"/>
    <w:rsid w:val="00B55A1F"/>
    <w:rsid w:val="00B63038"/>
    <w:rsid w:val="00B63670"/>
    <w:rsid w:val="00B65B35"/>
    <w:rsid w:val="00B7070C"/>
    <w:rsid w:val="00B7099C"/>
    <w:rsid w:val="00B71166"/>
    <w:rsid w:val="00B74B06"/>
    <w:rsid w:val="00B77B43"/>
    <w:rsid w:val="00B8051C"/>
    <w:rsid w:val="00B80A6D"/>
    <w:rsid w:val="00B80BA6"/>
    <w:rsid w:val="00B81842"/>
    <w:rsid w:val="00B849C4"/>
    <w:rsid w:val="00B84CE8"/>
    <w:rsid w:val="00B85765"/>
    <w:rsid w:val="00B85CFF"/>
    <w:rsid w:val="00B8604E"/>
    <w:rsid w:val="00B862B4"/>
    <w:rsid w:val="00B86740"/>
    <w:rsid w:val="00B93158"/>
    <w:rsid w:val="00B93B3B"/>
    <w:rsid w:val="00B94E23"/>
    <w:rsid w:val="00B95056"/>
    <w:rsid w:val="00B9530C"/>
    <w:rsid w:val="00B9580B"/>
    <w:rsid w:val="00BA05BB"/>
    <w:rsid w:val="00BA077C"/>
    <w:rsid w:val="00BA0D0F"/>
    <w:rsid w:val="00BA1F5F"/>
    <w:rsid w:val="00BA2DA2"/>
    <w:rsid w:val="00BA4A29"/>
    <w:rsid w:val="00BA717B"/>
    <w:rsid w:val="00BA7CA1"/>
    <w:rsid w:val="00BB313A"/>
    <w:rsid w:val="00BB4432"/>
    <w:rsid w:val="00BB6654"/>
    <w:rsid w:val="00BB7CF7"/>
    <w:rsid w:val="00BC2F71"/>
    <w:rsid w:val="00BC3198"/>
    <w:rsid w:val="00BD03B0"/>
    <w:rsid w:val="00BD13BD"/>
    <w:rsid w:val="00BD2E1E"/>
    <w:rsid w:val="00BD2FC2"/>
    <w:rsid w:val="00BD4353"/>
    <w:rsid w:val="00BE0245"/>
    <w:rsid w:val="00BE2B0A"/>
    <w:rsid w:val="00BE2ED4"/>
    <w:rsid w:val="00BE3855"/>
    <w:rsid w:val="00BE415F"/>
    <w:rsid w:val="00BF2A95"/>
    <w:rsid w:val="00BF3479"/>
    <w:rsid w:val="00BF39F7"/>
    <w:rsid w:val="00BF497C"/>
    <w:rsid w:val="00BF6620"/>
    <w:rsid w:val="00C02438"/>
    <w:rsid w:val="00C03BC7"/>
    <w:rsid w:val="00C0437C"/>
    <w:rsid w:val="00C077D1"/>
    <w:rsid w:val="00C1079F"/>
    <w:rsid w:val="00C10B27"/>
    <w:rsid w:val="00C131EE"/>
    <w:rsid w:val="00C13CC2"/>
    <w:rsid w:val="00C161EF"/>
    <w:rsid w:val="00C17002"/>
    <w:rsid w:val="00C17EDF"/>
    <w:rsid w:val="00C221D4"/>
    <w:rsid w:val="00C240A3"/>
    <w:rsid w:val="00C24E11"/>
    <w:rsid w:val="00C25954"/>
    <w:rsid w:val="00C25A31"/>
    <w:rsid w:val="00C27DA3"/>
    <w:rsid w:val="00C3100B"/>
    <w:rsid w:val="00C33ACA"/>
    <w:rsid w:val="00C33FB7"/>
    <w:rsid w:val="00C37DD1"/>
    <w:rsid w:val="00C43D35"/>
    <w:rsid w:val="00C46A54"/>
    <w:rsid w:val="00C46DE4"/>
    <w:rsid w:val="00C510F2"/>
    <w:rsid w:val="00C56703"/>
    <w:rsid w:val="00C56C2A"/>
    <w:rsid w:val="00C61F96"/>
    <w:rsid w:val="00C639EB"/>
    <w:rsid w:val="00C63A63"/>
    <w:rsid w:val="00C652A8"/>
    <w:rsid w:val="00C655AA"/>
    <w:rsid w:val="00C65D01"/>
    <w:rsid w:val="00C66152"/>
    <w:rsid w:val="00C679F3"/>
    <w:rsid w:val="00C71F09"/>
    <w:rsid w:val="00C74262"/>
    <w:rsid w:val="00C7435C"/>
    <w:rsid w:val="00C7527C"/>
    <w:rsid w:val="00C83357"/>
    <w:rsid w:val="00C8410F"/>
    <w:rsid w:val="00C853E6"/>
    <w:rsid w:val="00C87E5A"/>
    <w:rsid w:val="00C9145C"/>
    <w:rsid w:val="00C91795"/>
    <w:rsid w:val="00C94308"/>
    <w:rsid w:val="00C9775B"/>
    <w:rsid w:val="00CA3670"/>
    <w:rsid w:val="00CA3D55"/>
    <w:rsid w:val="00CA3FCB"/>
    <w:rsid w:val="00CA437A"/>
    <w:rsid w:val="00CA4880"/>
    <w:rsid w:val="00CA4FD1"/>
    <w:rsid w:val="00CA63E4"/>
    <w:rsid w:val="00CA7DDB"/>
    <w:rsid w:val="00CB0671"/>
    <w:rsid w:val="00CB06D9"/>
    <w:rsid w:val="00CB4000"/>
    <w:rsid w:val="00CB406A"/>
    <w:rsid w:val="00CB422D"/>
    <w:rsid w:val="00CB64C5"/>
    <w:rsid w:val="00CB653A"/>
    <w:rsid w:val="00CC0998"/>
    <w:rsid w:val="00CC2643"/>
    <w:rsid w:val="00CC423A"/>
    <w:rsid w:val="00CC5CC6"/>
    <w:rsid w:val="00CC6C46"/>
    <w:rsid w:val="00CD0025"/>
    <w:rsid w:val="00CD2378"/>
    <w:rsid w:val="00CD657F"/>
    <w:rsid w:val="00CD7A01"/>
    <w:rsid w:val="00CE0845"/>
    <w:rsid w:val="00CE0D41"/>
    <w:rsid w:val="00CE4262"/>
    <w:rsid w:val="00CE5301"/>
    <w:rsid w:val="00CE6461"/>
    <w:rsid w:val="00CF69B5"/>
    <w:rsid w:val="00CF708D"/>
    <w:rsid w:val="00CF79CB"/>
    <w:rsid w:val="00CF7AA2"/>
    <w:rsid w:val="00D00529"/>
    <w:rsid w:val="00D018F6"/>
    <w:rsid w:val="00D02A38"/>
    <w:rsid w:val="00D03E78"/>
    <w:rsid w:val="00D04213"/>
    <w:rsid w:val="00D07648"/>
    <w:rsid w:val="00D112A6"/>
    <w:rsid w:val="00D11B60"/>
    <w:rsid w:val="00D13A83"/>
    <w:rsid w:val="00D16CEC"/>
    <w:rsid w:val="00D1702F"/>
    <w:rsid w:val="00D20F2A"/>
    <w:rsid w:val="00D221A8"/>
    <w:rsid w:val="00D226F7"/>
    <w:rsid w:val="00D23184"/>
    <w:rsid w:val="00D258DC"/>
    <w:rsid w:val="00D25AE0"/>
    <w:rsid w:val="00D25E83"/>
    <w:rsid w:val="00D2700B"/>
    <w:rsid w:val="00D364C9"/>
    <w:rsid w:val="00D366B8"/>
    <w:rsid w:val="00D37633"/>
    <w:rsid w:val="00D41ACE"/>
    <w:rsid w:val="00D4573A"/>
    <w:rsid w:val="00D461E4"/>
    <w:rsid w:val="00D50CC5"/>
    <w:rsid w:val="00D5106E"/>
    <w:rsid w:val="00D5332A"/>
    <w:rsid w:val="00D5362D"/>
    <w:rsid w:val="00D53C0C"/>
    <w:rsid w:val="00D60F35"/>
    <w:rsid w:val="00D61052"/>
    <w:rsid w:val="00D61500"/>
    <w:rsid w:val="00D6397E"/>
    <w:rsid w:val="00D640A3"/>
    <w:rsid w:val="00D6658E"/>
    <w:rsid w:val="00D676B1"/>
    <w:rsid w:val="00D73C29"/>
    <w:rsid w:val="00D73F68"/>
    <w:rsid w:val="00D74528"/>
    <w:rsid w:val="00D756FA"/>
    <w:rsid w:val="00D76682"/>
    <w:rsid w:val="00D8751A"/>
    <w:rsid w:val="00D92192"/>
    <w:rsid w:val="00D92CEC"/>
    <w:rsid w:val="00D94CAC"/>
    <w:rsid w:val="00D957E0"/>
    <w:rsid w:val="00D96246"/>
    <w:rsid w:val="00D9765E"/>
    <w:rsid w:val="00DA1E15"/>
    <w:rsid w:val="00DA3181"/>
    <w:rsid w:val="00DA3B8C"/>
    <w:rsid w:val="00DA482F"/>
    <w:rsid w:val="00DA541D"/>
    <w:rsid w:val="00DB3EE2"/>
    <w:rsid w:val="00DB58FE"/>
    <w:rsid w:val="00DB77BF"/>
    <w:rsid w:val="00DC15BD"/>
    <w:rsid w:val="00DC1BBF"/>
    <w:rsid w:val="00DC3BA4"/>
    <w:rsid w:val="00DC3F32"/>
    <w:rsid w:val="00DC3F38"/>
    <w:rsid w:val="00DC4523"/>
    <w:rsid w:val="00DC727B"/>
    <w:rsid w:val="00DD0BB6"/>
    <w:rsid w:val="00DD2FD2"/>
    <w:rsid w:val="00DD68F7"/>
    <w:rsid w:val="00DD7D08"/>
    <w:rsid w:val="00DE4090"/>
    <w:rsid w:val="00DF02AB"/>
    <w:rsid w:val="00DF231F"/>
    <w:rsid w:val="00DF405A"/>
    <w:rsid w:val="00DF414C"/>
    <w:rsid w:val="00DF4235"/>
    <w:rsid w:val="00DF4F96"/>
    <w:rsid w:val="00DF6972"/>
    <w:rsid w:val="00E01C18"/>
    <w:rsid w:val="00E02FC7"/>
    <w:rsid w:val="00E06131"/>
    <w:rsid w:val="00E123F3"/>
    <w:rsid w:val="00E12510"/>
    <w:rsid w:val="00E12521"/>
    <w:rsid w:val="00E1352B"/>
    <w:rsid w:val="00E14DDC"/>
    <w:rsid w:val="00E15262"/>
    <w:rsid w:val="00E15608"/>
    <w:rsid w:val="00E16ECB"/>
    <w:rsid w:val="00E1713D"/>
    <w:rsid w:val="00E17970"/>
    <w:rsid w:val="00E17D06"/>
    <w:rsid w:val="00E204AE"/>
    <w:rsid w:val="00E25C88"/>
    <w:rsid w:val="00E2736C"/>
    <w:rsid w:val="00E32857"/>
    <w:rsid w:val="00E33765"/>
    <w:rsid w:val="00E341B2"/>
    <w:rsid w:val="00E3771B"/>
    <w:rsid w:val="00E41104"/>
    <w:rsid w:val="00E41BE5"/>
    <w:rsid w:val="00E42D99"/>
    <w:rsid w:val="00E43981"/>
    <w:rsid w:val="00E43A2A"/>
    <w:rsid w:val="00E45B25"/>
    <w:rsid w:val="00E46DC2"/>
    <w:rsid w:val="00E472FA"/>
    <w:rsid w:val="00E52233"/>
    <w:rsid w:val="00E52722"/>
    <w:rsid w:val="00E54AF7"/>
    <w:rsid w:val="00E562D3"/>
    <w:rsid w:val="00E57D32"/>
    <w:rsid w:val="00E607EC"/>
    <w:rsid w:val="00E61127"/>
    <w:rsid w:val="00E621B7"/>
    <w:rsid w:val="00E73A0E"/>
    <w:rsid w:val="00E76AD7"/>
    <w:rsid w:val="00E80123"/>
    <w:rsid w:val="00E80F9F"/>
    <w:rsid w:val="00E82DB8"/>
    <w:rsid w:val="00E82ED3"/>
    <w:rsid w:val="00E85E2C"/>
    <w:rsid w:val="00E86AB2"/>
    <w:rsid w:val="00E870F6"/>
    <w:rsid w:val="00E879FF"/>
    <w:rsid w:val="00E900EB"/>
    <w:rsid w:val="00E91404"/>
    <w:rsid w:val="00E93FCF"/>
    <w:rsid w:val="00E94A05"/>
    <w:rsid w:val="00E95219"/>
    <w:rsid w:val="00E96CBE"/>
    <w:rsid w:val="00E97114"/>
    <w:rsid w:val="00EA17AA"/>
    <w:rsid w:val="00EA48CE"/>
    <w:rsid w:val="00EA642F"/>
    <w:rsid w:val="00EA7119"/>
    <w:rsid w:val="00EB1D5F"/>
    <w:rsid w:val="00EB497F"/>
    <w:rsid w:val="00EB4B30"/>
    <w:rsid w:val="00EB6733"/>
    <w:rsid w:val="00EC3117"/>
    <w:rsid w:val="00EC3FA5"/>
    <w:rsid w:val="00EC439D"/>
    <w:rsid w:val="00ED1111"/>
    <w:rsid w:val="00ED3559"/>
    <w:rsid w:val="00ED4E3D"/>
    <w:rsid w:val="00ED4E59"/>
    <w:rsid w:val="00ED5E9A"/>
    <w:rsid w:val="00ED7FD4"/>
    <w:rsid w:val="00EE0965"/>
    <w:rsid w:val="00EE1763"/>
    <w:rsid w:val="00EE2A77"/>
    <w:rsid w:val="00EE2D41"/>
    <w:rsid w:val="00EE32F5"/>
    <w:rsid w:val="00EE57AB"/>
    <w:rsid w:val="00EE79C6"/>
    <w:rsid w:val="00EF0101"/>
    <w:rsid w:val="00EF28F5"/>
    <w:rsid w:val="00EF6524"/>
    <w:rsid w:val="00F01225"/>
    <w:rsid w:val="00F051AC"/>
    <w:rsid w:val="00F07BA6"/>
    <w:rsid w:val="00F14A8B"/>
    <w:rsid w:val="00F15BEA"/>
    <w:rsid w:val="00F1721D"/>
    <w:rsid w:val="00F22DE3"/>
    <w:rsid w:val="00F231B1"/>
    <w:rsid w:val="00F27B6E"/>
    <w:rsid w:val="00F27C36"/>
    <w:rsid w:val="00F30951"/>
    <w:rsid w:val="00F30E21"/>
    <w:rsid w:val="00F30E71"/>
    <w:rsid w:val="00F31703"/>
    <w:rsid w:val="00F33139"/>
    <w:rsid w:val="00F3515A"/>
    <w:rsid w:val="00F35F47"/>
    <w:rsid w:val="00F36D93"/>
    <w:rsid w:val="00F41649"/>
    <w:rsid w:val="00F42EED"/>
    <w:rsid w:val="00F435D1"/>
    <w:rsid w:val="00F438D0"/>
    <w:rsid w:val="00F44D85"/>
    <w:rsid w:val="00F4652A"/>
    <w:rsid w:val="00F479F9"/>
    <w:rsid w:val="00F53BB8"/>
    <w:rsid w:val="00F55FB3"/>
    <w:rsid w:val="00F56595"/>
    <w:rsid w:val="00F6142A"/>
    <w:rsid w:val="00F61578"/>
    <w:rsid w:val="00F62494"/>
    <w:rsid w:val="00F63060"/>
    <w:rsid w:val="00F6612C"/>
    <w:rsid w:val="00F7035D"/>
    <w:rsid w:val="00F73053"/>
    <w:rsid w:val="00F733B2"/>
    <w:rsid w:val="00F736AD"/>
    <w:rsid w:val="00F74C6C"/>
    <w:rsid w:val="00F74F9F"/>
    <w:rsid w:val="00F75943"/>
    <w:rsid w:val="00F806F3"/>
    <w:rsid w:val="00F81807"/>
    <w:rsid w:val="00F82479"/>
    <w:rsid w:val="00F84B6F"/>
    <w:rsid w:val="00F84F94"/>
    <w:rsid w:val="00F879AD"/>
    <w:rsid w:val="00F87C49"/>
    <w:rsid w:val="00F91848"/>
    <w:rsid w:val="00F91AE5"/>
    <w:rsid w:val="00F91F4E"/>
    <w:rsid w:val="00F923A3"/>
    <w:rsid w:val="00F92EDB"/>
    <w:rsid w:val="00F9526B"/>
    <w:rsid w:val="00F956DD"/>
    <w:rsid w:val="00F961E4"/>
    <w:rsid w:val="00F96CC6"/>
    <w:rsid w:val="00FA01EC"/>
    <w:rsid w:val="00FA2E97"/>
    <w:rsid w:val="00FA2FB3"/>
    <w:rsid w:val="00FA34D3"/>
    <w:rsid w:val="00FA37B1"/>
    <w:rsid w:val="00FA72EA"/>
    <w:rsid w:val="00FB055D"/>
    <w:rsid w:val="00FB21E4"/>
    <w:rsid w:val="00FB283D"/>
    <w:rsid w:val="00FB63F2"/>
    <w:rsid w:val="00FB73E1"/>
    <w:rsid w:val="00FB77C9"/>
    <w:rsid w:val="00FC1125"/>
    <w:rsid w:val="00FC165E"/>
    <w:rsid w:val="00FC174E"/>
    <w:rsid w:val="00FC1FF1"/>
    <w:rsid w:val="00FC2772"/>
    <w:rsid w:val="00FC515D"/>
    <w:rsid w:val="00FC6F1F"/>
    <w:rsid w:val="00FC6F29"/>
    <w:rsid w:val="00FC758D"/>
    <w:rsid w:val="00FD0CEF"/>
    <w:rsid w:val="00FD2130"/>
    <w:rsid w:val="00FD4E4F"/>
    <w:rsid w:val="00FD5111"/>
    <w:rsid w:val="00FD545C"/>
    <w:rsid w:val="00FE12FE"/>
    <w:rsid w:val="00FE2831"/>
    <w:rsid w:val="00FE366B"/>
    <w:rsid w:val="00FE5121"/>
    <w:rsid w:val="00FE5BA4"/>
    <w:rsid w:val="00FE7C12"/>
    <w:rsid w:val="00FE7CB2"/>
    <w:rsid w:val="00FF252A"/>
    <w:rsid w:val="00FF5341"/>
    <w:rsid w:val="00FF7A30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AE1EF"/>
  <w15:chartTrackingRefBased/>
  <w15:docId w15:val="{8F6497DE-E690-46F0-8F7C-21BCA748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BDD"/>
  </w:style>
  <w:style w:type="paragraph" w:styleId="Heading1">
    <w:name w:val="heading 1"/>
    <w:basedOn w:val="Normal"/>
    <w:next w:val="Normal"/>
    <w:link w:val="Heading1Char"/>
    <w:uiPriority w:val="9"/>
    <w:qFormat/>
    <w:rsid w:val="003F12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D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D35"/>
  </w:style>
  <w:style w:type="paragraph" w:styleId="Footer">
    <w:name w:val="footer"/>
    <w:basedOn w:val="Normal"/>
    <w:link w:val="FooterChar"/>
    <w:uiPriority w:val="99"/>
    <w:unhideWhenUsed/>
    <w:rsid w:val="00C43D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D35"/>
  </w:style>
  <w:style w:type="paragraph" w:styleId="BalloonText">
    <w:name w:val="Balloon Text"/>
    <w:basedOn w:val="Normal"/>
    <w:link w:val="BalloonTextChar"/>
    <w:uiPriority w:val="99"/>
    <w:semiHidden/>
    <w:unhideWhenUsed/>
    <w:rsid w:val="00C43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D3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F12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2">
    <w:name w:val="s2"/>
    <w:basedOn w:val="Normal"/>
    <w:rsid w:val="00814E5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umpedfont15">
    <w:name w:val="bumpedfont15"/>
    <w:rsid w:val="00814E54"/>
  </w:style>
  <w:style w:type="character" w:styleId="Hyperlink">
    <w:name w:val="Hyperlink"/>
    <w:basedOn w:val="DefaultParagraphFont"/>
    <w:uiPriority w:val="99"/>
    <w:unhideWhenUsed/>
    <w:rsid w:val="00F824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2479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F82479"/>
  </w:style>
  <w:style w:type="character" w:styleId="FollowedHyperlink">
    <w:name w:val="FollowedHyperlink"/>
    <w:basedOn w:val="DefaultParagraphFont"/>
    <w:uiPriority w:val="99"/>
    <w:semiHidden/>
    <w:unhideWhenUsed/>
    <w:rsid w:val="00F8247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33F4E"/>
    <w:pPr>
      <w:spacing w:after="0" w:line="240" w:lineRule="auto"/>
      <w:jc w:val="both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FD2130"/>
    <w:pPr>
      <w:ind w:left="720"/>
      <w:contextualSpacing/>
    </w:pPr>
    <w:rPr>
      <w:lang w:val="el-G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1822"/>
    <w:pPr>
      <w:spacing w:after="0" w:line="240" w:lineRule="auto"/>
      <w:jc w:val="both"/>
    </w:pPr>
    <w:rPr>
      <w:rFonts w:ascii="Times New Roman" w:hAnsi="Times New Roman" w:cs="Times New Roman"/>
      <w:kern w:val="2"/>
      <w:sz w:val="20"/>
      <w:szCs w:val="20"/>
      <w:lang w:val="en-GB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1822"/>
    <w:rPr>
      <w:rFonts w:ascii="Times New Roman" w:hAnsi="Times New Roman" w:cs="Times New Roman"/>
      <w:kern w:val="2"/>
      <w:sz w:val="20"/>
      <w:szCs w:val="20"/>
      <w:lang w:val="en-GB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5F18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Sotira Sotiriou</cp:lastModifiedBy>
  <cp:revision>2</cp:revision>
  <cp:lastPrinted>2026-02-25T09:51:00Z</cp:lastPrinted>
  <dcterms:created xsi:type="dcterms:W3CDTF">2026-02-25T10:42:00Z</dcterms:created>
  <dcterms:modified xsi:type="dcterms:W3CDTF">2026-02-25T10:42:00Z</dcterms:modified>
</cp:coreProperties>
</file>