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C81D" w14:textId="78AA0DEB" w:rsidR="00170C92" w:rsidRPr="00774AF1" w:rsidRDefault="00170C92" w:rsidP="00774AF1">
      <w:pPr>
        <w:spacing w:line="276" w:lineRule="auto"/>
        <w:jc w:val="center"/>
        <w:rPr>
          <w:rFonts w:ascii="Arial" w:hAnsi="Arial" w:cs="Arial"/>
          <w:lang w:val="el-GR"/>
        </w:rPr>
      </w:pPr>
      <w:r w:rsidRPr="00774AF1">
        <w:rPr>
          <w:rFonts w:ascii="Arial" w:hAnsi="Arial" w:cs="Arial"/>
          <w:b/>
          <w:bCs/>
          <w:noProof/>
        </w:rPr>
        <w:drawing>
          <wp:inline distT="0" distB="0" distL="0" distR="0" wp14:anchorId="336BA12B" wp14:editId="4312C41D">
            <wp:extent cx="5274310" cy="892881"/>
            <wp:effectExtent l="0" t="0" r="2540" b="2540"/>
            <wp:docPr id="666166901" name="Picture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66901" name="Picture 1" descr="Εικόνα που περιέχει κείμενο&#10;&#10;Περιγραφή που δημιουργήθηκε αυτόματα"/>
                    <pic:cNvPicPr/>
                  </pic:nvPicPr>
                  <pic:blipFill>
                    <a:blip r:embed="rId5">
                      <a:extLst>
                        <a:ext uri="{28A0092B-C50C-407E-A947-70E740481C1C}">
                          <a14:useLocalDpi xmlns:a14="http://schemas.microsoft.com/office/drawing/2010/main" val="0"/>
                        </a:ext>
                      </a:extLst>
                    </a:blip>
                    <a:stretch>
                      <a:fillRect/>
                    </a:stretch>
                  </pic:blipFill>
                  <pic:spPr>
                    <a:xfrm>
                      <a:off x="0" y="0"/>
                      <a:ext cx="5274310" cy="892881"/>
                    </a:xfrm>
                    <a:prstGeom prst="rect">
                      <a:avLst/>
                    </a:prstGeom>
                  </pic:spPr>
                </pic:pic>
              </a:graphicData>
            </a:graphic>
          </wp:inline>
        </w:drawing>
      </w:r>
    </w:p>
    <w:p w14:paraId="55992DB4" w14:textId="0344C398" w:rsidR="00AE200F" w:rsidRPr="00774AF1" w:rsidRDefault="005F48E9" w:rsidP="00774AF1">
      <w:pPr>
        <w:spacing w:line="276" w:lineRule="auto"/>
        <w:jc w:val="center"/>
        <w:rPr>
          <w:rFonts w:ascii="Arial" w:hAnsi="Arial" w:cs="Arial"/>
          <w:sz w:val="28"/>
          <w:szCs w:val="28"/>
          <w:lang w:val="el-GR"/>
        </w:rPr>
      </w:pPr>
      <w:r w:rsidRPr="00774AF1">
        <w:rPr>
          <w:rFonts w:ascii="Arial" w:hAnsi="Arial" w:cs="Arial"/>
          <w:b/>
          <w:bCs/>
          <w:sz w:val="28"/>
          <w:szCs w:val="28"/>
          <w:lang w:val="el-GR"/>
        </w:rPr>
        <w:t>Συντονισμένη προσπάθεια παραπληροφόρησης και φίμωσης</w:t>
      </w:r>
    </w:p>
    <w:p w14:paraId="707B46FA" w14:textId="6BE3CA32" w:rsidR="00AE200F" w:rsidRPr="00774AF1" w:rsidRDefault="00AE200F" w:rsidP="00774AF1">
      <w:pPr>
        <w:spacing w:line="276" w:lineRule="auto"/>
        <w:jc w:val="both"/>
        <w:rPr>
          <w:rFonts w:ascii="Arial" w:hAnsi="Arial" w:cs="Arial"/>
          <w:lang w:val="el-GR"/>
        </w:rPr>
      </w:pPr>
      <w:r w:rsidRPr="00774AF1">
        <w:rPr>
          <w:rFonts w:ascii="Arial" w:hAnsi="Arial" w:cs="Arial"/>
          <w:lang w:val="el-GR"/>
        </w:rPr>
        <w:t>Το τελευταίο διάστημα γινόμαστε μάρτυρες μιας συντονισμένης προσπάθειας παραπληροφόρησης</w:t>
      </w:r>
      <w:r w:rsidR="00774AF1" w:rsidRPr="00774AF1">
        <w:rPr>
          <w:rFonts w:ascii="Arial" w:hAnsi="Arial" w:cs="Arial"/>
          <w:lang w:val="el-GR"/>
        </w:rPr>
        <w:t xml:space="preserve"> και φίμωσης</w:t>
      </w:r>
      <w:r w:rsidRPr="00774AF1">
        <w:rPr>
          <w:rFonts w:ascii="Arial" w:hAnsi="Arial" w:cs="Arial"/>
          <w:lang w:val="el-GR"/>
        </w:rPr>
        <w:t>, η οποία επιχειρεί να σπείρει σύγχυση και να δημιουργήσει τεχνητές εντυπώσεις, αναφορικά με τη λειτουργία και τη δράση στελεχών της Προοδευτικής Κίνησης Δασκάλων και Νηπιαγωγών. Μπροστά σε αυτή τη σκόπιμη και κακοπροαίρετη διαστρέβλωση της πραγματικότητας, οφείλουμε να προβούμε σε ορισμένες απαραίτητες διευκρινίσεις:</w:t>
      </w:r>
    </w:p>
    <w:p w14:paraId="445ED6F0" w14:textId="77777777" w:rsidR="00AE200F" w:rsidRPr="00774AF1" w:rsidRDefault="00AE200F" w:rsidP="00774AF1">
      <w:pPr>
        <w:numPr>
          <w:ilvl w:val="0"/>
          <w:numId w:val="3"/>
        </w:numPr>
        <w:spacing w:line="276" w:lineRule="auto"/>
        <w:jc w:val="both"/>
        <w:rPr>
          <w:rFonts w:ascii="Arial" w:hAnsi="Arial" w:cs="Arial"/>
          <w:lang w:val="el-GR"/>
        </w:rPr>
      </w:pPr>
      <w:r w:rsidRPr="00774AF1">
        <w:rPr>
          <w:rFonts w:ascii="Arial" w:hAnsi="Arial" w:cs="Arial"/>
          <w:b/>
          <w:bCs/>
          <w:lang w:val="el-GR"/>
        </w:rPr>
        <w:t>Ουδέποτε τέθηκε από "συγκεκριμένους συμβούλους" οποιοδήποτε θέμα εισαγωγής νέων σχολικών εγχειριδίων για το μάθημα των Ελληνικών στα σχολεία της Κύπρου.</w:t>
      </w:r>
      <w:r w:rsidRPr="00774AF1">
        <w:rPr>
          <w:rFonts w:ascii="Arial" w:hAnsi="Arial" w:cs="Arial"/>
          <w:lang w:val="el-GR"/>
        </w:rPr>
        <w:t xml:space="preserve"> Πρόκειται για παντελώς ανυπόστατο ισχυρισμό, που αποσκοπεί στη δημιουργία εντυπώσεων και στην κατασκευή σεναρίων επί ανύπαρκτων γεγονότων.</w:t>
      </w:r>
    </w:p>
    <w:p w14:paraId="0568813E" w14:textId="1CD0E1DE" w:rsidR="00AE200F" w:rsidRPr="00774AF1" w:rsidRDefault="00AE200F" w:rsidP="00774AF1">
      <w:pPr>
        <w:numPr>
          <w:ilvl w:val="0"/>
          <w:numId w:val="3"/>
        </w:numPr>
        <w:spacing w:line="276" w:lineRule="auto"/>
        <w:jc w:val="both"/>
        <w:rPr>
          <w:rFonts w:ascii="Arial" w:hAnsi="Arial" w:cs="Arial"/>
          <w:lang w:val="el-GR"/>
        </w:rPr>
      </w:pPr>
      <w:r w:rsidRPr="00774AF1">
        <w:rPr>
          <w:rFonts w:ascii="Arial" w:hAnsi="Arial" w:cs="Arial"/>
          <w:b/>
          <w:bCs/>
          <w:lang w:val="el-GR"/>
        </w:rPr>
        <w:t>Ούτε η Προοδευτική ούτε οποιοδήποτε από τα στελέχη της έχουν διοργανώσει επιμορφωτικές διαλέξεις προς "λειτουργούς Δημοσίου σχολείου" με στόχο την εισαγωγή νέων σχολικών εγχειριδίων.</w:t>
      </w:r>
      <w:r w:rsidRPr="00774AF1">
        <w:rPr>
          <w:rFonts w:ascii="Arial" w:hAnsi="Arial" w:cs="Arial"/>
          <w:lang w:val="el-GR"/>
        </w:rPr>
        <w:t xml:space="preserve"> Οι όποιες τέτοιες αναφορές αποτελούν σκόπιμη παραποίηση της πραγματικότητας.</w:t>
      </w:r>
    </w:p>
    <w:p w14:paraId="1532E904" w14:textId="2A10F279" w:rsidR="00AE200F" w:rsidRPr="00774AF1" w:rsidRDefault="00AE200F" w:rsidP="00774AF1">
      <w:pPr>
        <w:numPr>
          <w:ilvl w:val="0"/>
          <w:numId w:val="3"/>
        </w:numPr>
        <w:spacing w:line="276" w:lineRule="auto"/>
        <w:jc w:val="both"/>
        <w:rPr>
          <w:rFonts w:ascii="Arial" w:hAnsi="Arial" w:cs="Arial"/>
          <w:lang w:val="el-GR"/>
        </w:rPr>
      </w:pPr>
      <w:r w:rsidRPr="00774AF1">
        <w:rPr>
          <w:rFonts w:ascii="Arial" w:hAnsi="Arial" w:cs="Arial"/>
          <w:b/>
          <w:bCs/>
          <w:lang w:val="el-GR"/>
        </w:rPr>
        <w:t>Θεωρούμε αναφαίρετο δικαίωμα του κάθε συμβούλου και του κάθε λειτουργού του Δημόσιου σχολείου να συμμετέχει ή να προωθεί οποιοδήποτε επιμορφωτικό σεμινάριο επιθυμεί.</w:t>
      </w:r>
      <w:r w:rsidRPr="00774AF1">
        <w:rPr>
          <w:rFonts w:ascii="Arial" w:hAnsi="Arial" w:cs="Arial"/>
          <w:lang w:val="el-GR"/>
        </w:rPr>
        <w:t xml:space="preserve"> Πόσω μάλλον όταν τα σεμινάρια αυτά διοργανώνονται από επίσημους κρατικούς φορείς της Ελλάδας και της Κύπρου ή από Ανώτατα Δημόσια Πανεπιστημιακά Ιδρύματα. Αν πράγματι υπήρχε αγωνία και ανησυχία, εκείνοι που σήμερα σπεύδουν να παραπληροφορήσουν θα έμπαιναν τουλάχιστον στον κόπο να ακούσουν τις ακαδημαϊκούς των πανεπιστημίων, οι οποίες ξεκάθαρα τοποθετήθηκαν σε σχέση με τα νέα προγράμματα σπουδών του γλωσσικού μαθήματος στο ελληνικό δημόσιο σχολείο.</w:t>
      </w:r>
    </w:p>
    <w:p w14:paraId="5D21E87D" w14:textId="4E0040A0" w:rsidR="00AE200F" w:rsidRPr="00774AF1" w:rsidRDefault="00AE200F" w:rsidP="00774AF1">
      <w:pPr>
        <w:numPr>
          <w:ilvl w:val="0"/>
          <w:numId w:val="3"/>
        </w:numPr>
        <w:spacing w:line="276" w:lineRule="auto"/>
        <w:jc w:val="both"/>
        <w:rPr>
          <w:rFonts w:ascii="Arial" w:hAnsi="Arial" w:cs="Arial"/>
          <w:lang w:val="el-GR"/>
        </w:rPr>
      </w:pPr>
      <w:r w:rsidRPr="00774AF1">
        <w:rPr>
          <w:rFonts w:ascii="Arial" w:hAnsi="Arial" w:cs="Arial"/>
          <w:b/>
          <w:bCs/>
          <w:lang w:val="el-GR"/>
        </w:rPr>
        <w:t>Προς όσους "αγωνιούν" για δήθεν "οδηγίες προς συγκεκριμένους συμβούλους να προωθούν σεμινάρια", δηλώνουμε ξεκάθαρα: ΠΟΤΕ τα στελέχη της Προοδευτικής δεν προωθούν οτιδήποτε κατόπιν οδηγιών.</w:t>
      </w:r>
      <w:r w:rsidRPr="00774AF1">
        <w:rPr>
          <w:rFonts w:ascii="Arial" w:hAnsi="Arial" w:cs="Arial"/>
          <w:lang w:val="el-GR"/>
        </w:rPr>
        <w:t xml:space="preserve"> Στην </w:t>
      </w:r>
      <w:r w:rsidR="00774AF1">
        <w:rPr>
          <w:rFonts w:ascii="Arial" w:hAnsi="Arial" w:cs="Arial"/>
          <w:lang w:val="el-GR"/>
        </w:rPr>
        <w:t>Κίνησή</w:t>
      </w:r>
      <w:r w:rsidRPr="00774AF1">
        <w:rPr>
          <w:rFonts w:ascii="Arial" w:hAnsi="Arial" w:cs="Arial"/>
          <w:lang w:val="el-GR"/>
        </w:rPr>
        <w:t xml:space="preserve"> μας, τα στελέχη</w:t>
      </w:r>
      <w:r w:rsidR="00E50480">
        <w:rPr>
          <w:rFonts w:ascii="Arial" w:hAnsi="Arial" w:cs="Arial"/>
          <w:lang w:val="el-GR"/>
        </w:rPr>
        <w:t xml:space="preserve"> </w:t>
      </w:r>
      <w:r w:rsidRPr="00774AF1">
        <w:rPr>
          <w:rFonts w:ascii="Arial" w:hAnsi="Arial" w:cs="Arial"/>
          <w:lang w:val="el-GR"/>
        </w:rPr>
        <w:t>μας έχουν το αναφαίρετο δικαίωμα της ελεύθερης έκφρασης και της ελεύθερης διακίνησης ιδεών και επιμορφωτικών προτάσεων. Δεν αποδεχόμαστε φίμωση, δεν δεχόμαστε λογοκρισία από κανέναν.</w:t>
      </w:r>
    </w:p>
    <w:p w14:paraId="0AFEBCBF" w14:textId="020CE4AE" w:rsidR="00F61EDB" w:rsidRDefault="00AE200F" w:rsidP="003A092B">
      <w:pPr>
        <w:numPr>
          <w:ilvl w:val="0"/>
          <w:numId w:val="3"/>
        </w:numPr>
        <w:spacing w:line="276" w:lineRule="auto"/>
        <w:jc w:val="both"/>
        <w:rPr>
          <w:rFonts w:ascii="Arial" w:hAnsi="Arial" w:cs="Arial"/>
          <w:lang w:val="el-GR"/>
        </w:rPr>
      </w:pPr>
      <w:r w:rsidRPr="00F61EDB">
        <w:rPr>
          <w:rFonts w:ascii="Arial" w:hAnsi="Arial" w:cs="Arial"/>
          <w:b/>
          <w:bCs/>
          <w:lang w:val="el-GR"/>
        </w:rPr>
        <w:t>Τέλος, θέτουμε ένα ξεκάθαρο ερώτημα: Από πότε η επιμόρφωση των εκπαιδευτικών αποτελεί αποκλειστικ</w:t>
      </w:r>
      <w:r w:rsidR="00DA526B">
        <w:rPr>
          <w:rFonts w:ascii="Arial" w:hAnsi="Arial" w:cs="Arial"/>
          <w:b/>
          <w:bCs/>
          <w:lang w:val="el-GR"/>
        </w:rPr>
        <w:t>ό προνόμιο</w:t>
      </w:r>
      <w:r w:rsidRPr="00F61EDB">
        <w:rPr>
          <w:rFonts w:ascii="Arial" w:hAnsi="Arial" w:cs="Arial"/>
          <w:b/>
          <w:bCs/>
          <w:lang w:val="el-GR"/>
        </w:rPr>
        <w:t xml:space="preserve"> του Υπουργείου Παιδείας;</w:t>
      </w:r>
      <w:r w:rsidRPr="00F61EDB">
        <w:rPr>
          <w:rFonts w:ascii="Arial" w:hAnsi="Arial" w:cs="Arial"/>
          <w:lang w:val="el-GR"/>
        </w:rPr>
        <w:t xml:space="preserve"> Αν αυτό πρεσβεύεται από συγκεκριμένες φωνές, τότε να τεθεί επίσημα στο τραπέζι, διότι μια τέτοια άποψη έρχεται σε πλήρη αντίθεση με τη δράση όλων των εκπαιδευτικών </w:t>
      </w:r>
      <w:r w:rsidR="005D7E2F">
        <w:rPr>
          <w:rFonts w:ascii="Arial" w:hAnsi="Arial" w:cs="Arial"/>
          <w:lang w:val="el-GR"/>
        </w:rPr>
        <w:t>Κ</w:t>
      </w:r>
      <w:r w:rsidRPr="00F61EDB">
        <w:rPr>
          <w:rFonts w:ascii="Arial" w:hAnsi="Arial" w:cs="Arial"/>
          <w:lang w:val="el-GR"/>
        </w:rPr>
        <w:t xml:space="preserve">ινήσεων – και φυσικά και της ίδιας της </w:t>
      </w:r>
      <w:r w:rsidR="005D7E2F">
        <w:rPr>
          <w:rFonts w:ascii="Arial" w:hAnsi="Arial" w:cs="Arial"/>
          <w:lang w:val="el-GR"/>
        </w:rPr>
        <w:t>Κ</w:t>
      </w:r>
      <w:r w:rsidRPr="00F61EDB">
        <w:rPr>
          <w:rFonts w:ascii="Arial" w:hAnsi="Arial" w:cs="Arial"/>
          <w:lang w:val="el-GR"/>
        </w:rPr>
        <w:t xml:space="preserve">ίνησης που σήμερα παραπληροφορεί. </w:t>
      </w:r>
    </w:p>
    <w:p w14:paraId="14EAA7FE" w14:textId="1CAB843F" w:rsidR="00F61EDB" w:rsidRPr="00F61EDB" w:rsidRDefault="00F61EDB" w:rsidP="00F61EDB">
      <w:pPr>
        <w:spacing w:line="276" w:lineRule="auto"/>
        <w:jc w:val="both"/>
        <w:rPr>
          <w:rFonts w:ascii="Arial" w:hAnsi="Arial" w:cs="Arial"/>
          <w:lang w:val="el-GR"/>
        </w:rPr>
      </w:pPr>
      <w:r w:rsidRPr="00F61EDB">
        <w:rPr>
          <w:rFonts w:ascii="Arial" w:hAnsi="Arial" w:cs="Arial"/>
          <w:lang w:val="el-GR"/>
        </w:rPr>
        <w:lastRenderedPageBreak/>
        <w:t>Για τ</w:t>
      </w:r>
      <w:r>
        <w:rPr>
          <w:rFonts w:ascii="Arial" w:hAnsi="Arial" w:cs="Arial"/>
          <w:lang w:val="el-GR"/>
        </w:rPr>
        <w:t>ου</w:t>
      </w:r>
      <w:r w:rsidR="00F74631">
        <w:rPr>
          <w:rFonts w:ascii="Arial" w:hAnsi="Arial" w:cs="Arial"/>
          <w:lang w:val="el-GR"/>
        </w:rPr>
        <w:t>ς</w:t>
      </w:r>
      <w:r>
        <w:rPr>
          <w:rFonts w:ascii="Arial" w:hAnsi="Arial" w:cs="Arial"/>
          <w:lang w:val="el-GR"/>
        </w:rPr>
        <w:t xml:space="preserve"> πιο πάνω λόγους</w:t>
      </w:r>
      <w:r w:rsidRPr="00F61EDB">
        <w:rPr>
          <w:rFonts w:ascii="Arial" w:hAnsi="Arial" w:cs="Arial"/>
          <w:lang w:val="el-GR"/>
        </w:rPr>
        <w:t>, η Προοδευτική προχωρεί</w:t>
      </w:r>
      <w:r w:rsidR="00BE1D10">
        <w:rPr>
          <w:rFonts w:ascii="Arial" w:hAnsi="Arial" w:cs="Arial"/>
          <w:lang w:val="el-GR"/>
        </w:rPr>
        <w:t xml:space="preserve"> σε</w:t>
      </w:r>
      <w:r w:rsidRPr="00F61EDB">
        <w:rPr>
          <w:rFonts w:ascii="Arial" w:hAnsi="Arial" w:cs="Arial"/>
          <w:lang w:val="el-GR"/>
        </w:rPr>
        <w:t xml:space="preserve"> εγγραφή του θέματος στο Εκτελεστικό Διοικητικό Συμβούλιο της ΠΟΕΔ</w:t>
      </w:r>
      <w:r>
        <w:rPr>
          <w:rFonts w:ascii="Arial" w:hAnsi="Arial" w:cs="Arial"/>
          <w:lang w:val="el-GR"/>
        </w:rPr>
        <w:t>,</w:t>
      </w:r>
      <w:r w:rsidRPr="00F61EDB">
        <w:rPr>
          <w:rFonts w:ascii="Arial" w:hAnsi="Arial" w:cs="Arial"/>
          <w:lang w:val="el-GR"/>
        </w:rPr>
        <w:t xml:space="preserve"> </w:t>
      </w:r>
      <w:r w:rsidR="00BE1D10">
        <w:rPr>
          <w:rFonts w:ascii="Arial" w:hAnsi="Arial" w:cs="Arial"/>
          <w:lang w:val="el-GR"/>
        </w:rPr>
        <w:t>για διασφάλιση</w:t>
      </w:r>
      <w:r w:rsidRPr="00F61EDB">
        <w:rPr>
          <w:rFonts w:ascii="Arial" w:hAnsi="Arial" w:cs="Arial"/>
          <w:lang w:val="el-GR"/>
        </w:rPr>
        <w:t xml:space="preserve"> το</w:t>
      </w:r>
      <w:r w:rsidR="00BE1D10">
        <w:rPr>
          <w:rFonts w:ascii="Arial" w:hAnsi="Arial" w:cs="Arial"/>
          <w:lang w:val="el-GR"/>
        </w:rPr>
        <w:t>υ</w:t>
      </w:r>
      <w:r w:rsidRPr="00F61EDB">
        <w:rPr>
          <w:rFonts w:ascii="Arial" w:hAnsi="Arial" w:cs="Arial"/>
          <w:lang w:val="el-GR"/>
        </w:rPr>
        <w:t xml:space="preserve"> αναφαίρετο</w:t>
      </w:r>
      <w:r w:rsidR="00BE1D10">
        <w:rPr>
          <w:rFonts w:ascii="Arial" w:hAnsi="Arial" w:cs="Arial"/>
          <w:lang w:val="el-GR"/>
        </w:rPr>
        <w:t>υ</w:t>
      </w:r>
      <w:r w:rsidRPr="00F61EDB">
        <w:rPr>
          <w:rFonts w:ascii="Arial" w:hAnsi="Arial" w:cs="Arial"/>
          <w:lang w:val="el-GR"/>
        </w:rPr>
        <w:t xml:space="preserve"> δικα</w:t>
      </w:r>
      <w:r w:rsidR="00BE1D10">
        <w:rPr>
          <w:rFonts w:ascii="Arial" w:hAnsi="Arial" w:cs="Arial"/>
          <w:lang w:val="el-GR"/>
        </w:rPr>
        <w:t>ιώματος</w:t>
      </w:r>
      <w:r w:rsidRPr="00F61EDB">
        <w:rPr>
          <w:rFonts w:ascii="Arial" w:hAnsi="Arial" w:cs="Arial"/>
          <w:lang w:val="el-GR"/>
        </w:rPr>
        <w:t xml:space="preserve"> όλων των λειτουργών της παιδείας να εκφράζουν ελεύθερα τις απόψεις τους, να συμμετέχουν σε επιμορφωτικές δράσεις Κινήσεων ή άλλων οργανώσεων και να προωθούν σεμινάρια ή επιμορφώσεις. </w:t>
      </w:r>
    </w:p>
    <w:p w14:paraId="65021884" w14:textId="3B1AF9B7" w:rsidR="00AE200F" w:rsidRPr="00774AF1" w:rsidRDefault="00AE200F" w:rsidP="00774AF1">
      <w:pPr>
        <w:spacing w:line="276" w:lineRule="auto"/>
        <w:jc w:val="both"/>
        <w:rPr>
          <w:rFonts w:ascii="Arial" w:hAnsi="Arial" w:cs="Arial"/>
          <w:lang w:val="el-GR"/>
        </w:rPr>
      </w:pPr>
      <w:r w:rsidRPr="00774AF1">
        <w:rPr>
          <w:rFonts w:ascii="Arial" w:hAnsi="Arial" w:cs="Arial"/>
          <w:lang w:val="el-GR"/>
        </w:rPr>
        <w:t>Η αλήθεια δεν φιμώνεται. Η αξιοπρέπεια των στελεχών μας δεν διασύρεται. Και η προσήλωσή μας στην παιδαγωγική ελευθερία και στην ουσιαστική επιμόρφωση των εκπαιδευτικών δεν εκφοβίζεται.</w:t>
      </w:r>
    </w:p>
    <w:p w14:paraId="1C736BC7" w14:textId="075757F9" w:rsidR="00AE200F" w:rsidRPr="00F61EDB" w:rsidRDefault="00AE200F" w:rsidP="00774AF1">
      <w:pPr>
        <w:spacing w:line="276" w:lineRule="auto"/>
        <w:jc w:val="right"/>
        <w:rPr>
          <w:rFonts w:ascii="Arial" w:hAnsi="Arial" w:cs="Arial"/>
          <w:b/>
          <w:bCs/>
          <w:lang w:val="el-GR"/>
        </w:rPr>
      </w:pPr>
      <w:r w:rsidRPr="00774AF1">
        <w:rPr>
          <w:rFonts w:ascii="Arial" w:hAnsi="Arial" w:cs="Arial"/>
          <w:b/>
          <w:bCs/>
          <w:lang w:val="el-GR"/>
        </w:rPr>
        <w:t>Προοδευτική Κίνηση Δασκάλων και Νηπιαγωγών</w:t>
      </w:r>
      <w:r w:rsidRPr="00774AF1">
        <w:rPr>
          <w:rFonts w:ascii="Arial" w:hAnsi="Arial" w:cs="Arial"/>
          <w:lang w:val="el-GR"/>
        </w:rPr>
        <w:br/>
      </w:r>
      <w:r w:rsidRPr="00F61EDB">
        <w:rPr>
          <w:rFonts w:ascii="Arial" w:hAnsi="Arial" w:cs="Arial"/>
          <w:b/>
          <w:bCs/>
          <w:lang w:val="el-GR"/>
        </w:rPr>
        <w:t>1</w:t>
      </w:r>
      <w:r w:rsidR="00165F90">
        <w:rPr>
          <w:rFonts w:ascii="Arial" w:hAnsi="Arial" w:cs="Arial"/>
          <w:b/>
          <w:bCs/>
          <w:lang w:val="el-GR"/>
        </w:rPr>
        <w:t>4</w:t>
      </w:r>
      <w:r w:rsidRPr="00F61EDB">
        <w:rPr>
          <w:rFonts w:ascii="Arial" w:hAnsi="Arial" w:cs="Arial"/>
          <w:b/>
          <w:bCs/>
          <w:lang w:val="el-GR"/>
        </w:rPr>
        <w:t xml:space="preserve"> Απριλίου 2025</w:t>
      </w:r>
    </w:p>
    <w:p w14:paraId="141F63F8" w14:textId="77777777" w:rsidR="001A349E" w:rsidRPr="00774AF1" w:rsidRDefault="001A349E" w:rsidP="00774AF1">
      <w:pPr>
        <w:spacing w:line="276" w:lineRule="auto"/>
        <w:jc w:val="both"/>
        <w:rPr>
          <w:rFonts w:ascii="Arial" w:hAnsi="Arial" w:cs="Arial"/>
          <w:lang w:val="el-GR"/>
        </w:rPr>
      </w:pPr>
    </w:p>
    <w:sectPr w:rsidR="001A349E" w:rsidRPr="00774AF1" w:rsidSect="00170C92">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930"/>
    <w:multiLevelType w:val="hybridMultilevel"/>
    <w:tmpl w:val="4BE272C0"/>
    <w:lvl w:ilvl="0" w:tplc="BB2AD148">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BC06659"/>
    <w:multiLevelType w:val="hybridMultilevel"/>
    <w:tmpl w:val="CC265850"/>
    <w:lvl w:ilvl="0" w:tplc="7E502F52">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73C37C8"/>
    <w:multiLevelType w:val="multilevel"/>
    <w:tmpl w:val="6494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469890">
    <w:abstractNumId w:val="0"/>
  </w:num>
  <w:num w:numId="2" w16cid:durableId="844439224">
    <w:abstractNumId w:val="1"/>
  </w:num>
  <w:num w:numId="3" w16cid:durableId="173030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E0"/>
    <w:rsid w:val="000227EE"/>
    <w:rsid w:val="00165F90"/>
    <w:rsid w:val="00170C92"/>
    <w:rsid w:val="001A349E"/>
    <w:rsid w:val="00284AA2"/>
    <w:rsid w:val="00301EDE"/>
    <w:rsid w:val="00402230"/>
    <w:rsid w:val="00486CFE"/>
    <w:rsid w:val="005D7E2F"/>
    <w:rsid w:val="005F48E9"/>
    <w:rsid w:val="006F3CE0"/>
    <w:rsid w:val="006F4389"/>
    <w:rsid w:val="00774AF1"/>
    <w:rsid w:val="009069F3"/>
    <w:rsid w:val="009F62D1"/>
    <w:rsid w:val="00AE200F"/>
    <w:rsid w:val="00B52EDA"/>
    <w:rsid w:val="00BC40F2"/>
    <w:rsid w:val="00BE1D10"/>
    <w:rsid w:val="00DA526B"/>
    <w:rsid w:val="00E50480"/>
    <w:rsid w:val="00EC4FFF"/>
    <w:rsid w:val="00F61EDB"/>
    <w:rsid w:val="00F74631"/>
    <w:rsid w:val="00FC50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3489"/>
  <w15:chartTrackingRefBased/>
  <w15:docId w15:val="{FBD6CF51-0317-440E-AB49-9A239E45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CE0"/>
    <w:rPr>
      <w:rFonts w:eastAsiaTheme="majorEastAsia" w:cstheme="majorBidi"/>
      <w:color w:val="272727" w:themeColor="text1" w:themeTint="D8"/>
    </w:rPr>
  </w:style>
  <w:style w:type="paragraph" w:styleId="Title">
    <w:name w:val="Title"/>
    <w:basedOn w:val="Normal"/>
    <w:next w:val="Normal"/>
    <w:link w:val="TitleChar"/>
    <w:uiPriority w:val="10"/>
    <w:qFormat/>
    <w:rsid w:val="006F3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CE0"/>
    <w:pPr>
      <w:spacing w:before="160"/>
      <w:jc w:val="center"/>
    </w:pPr>
    <w:rPr>
      <w:i/>
      <w:iCs/>
      <w:color w:val="404040" w:themeColor="text1" w:themeTint="BF"/>
    </w:rPr>
  </w:style>
  <w:style w:type="character" w:customStyle="1" w:styleId="QuoteChar">
    <w:name w:val="Quote Char"/>
    <w:basedOn w:val="DefaultParagraphFont"/>
    <w:link w:val="Quote"/>
    <w:uiPriority w:val="29"/>
    <w:rsid w:val="006F3CE0"/>
    <w:rPr>
      <w:i/>
      <w:iCs/>
      <w:color w:val="404040" w:themeColor="text1" w:themeTint="BF"/>
    </w:rPr>
  </w:style>
  <w:style w:type="paragraph" w:styleId="ListParagraph">
    <w:name w:val="List Paragraph"/>
    <w:basedOn w:val="Normal"/>
    <w:uiPriority w:val="34"/>
    <w:qFormat/>
    <w:rsid w:val="006F3CE0"/>
    <w:pPr>
      <w:ind w:left="720"/>
      <w:contextualSpacing/>
    </w:pPr>
  </w:style>
  <w:style w:type="character" w:styleId="IntenseEmphasis">
    <w:name w:val="Intense Emphasis"/>
    <w:basedOn w:val="DefaultParagraphFont"/>
    <w:uiPriority w:val="21"/>
    <w:qFormat/>
    <w:rsid w:val="006F3CE0"/>
    <w:rPr>
      <w:i/>
      <w:iCs/>
      <w:color w:val="2F5496" w:themeColor="accent1" w:themeShade="BF"/>
    </w:rPr>
  </w:style>
  <w:style w:type="paragraph" w:styleId="IntenseQuote">
    <w:name w:val="Intense Quote"/>
    <w:basedOn w:val="Normal"/>
    <w:next w:val="Normal"/>
    <w:link w:val="IntenseQuoteChar"/>
    <w:uiPriority w:val="30"/>
    <w:qFormat/>
    <w:rsid w:val="006F3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CE0"/>
    <w:rPr>
      <w:i/>
      <w:iCs/>
      <w:color w:val="2F5496" w:themeColor="accent1" w:themeShade="BF"/>
    </w:rPr>
  </w:style>
  <w:style w:type="character" w:styleId="IntenseReference">
    <w:name w:val="Intense Reference"/>
    <w:basedOn w:val="DefaultParagraphFont"/>
    <w:uiPriority w:val="32"/>
    <w:qFormat/>
    <w:rsid w:val="006F3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4553">
      <w:bodyDiv w:val="1"/>
      <w:marLeft w:val="0"/>
      <w:marRight w:val="0"/>
      <w:marTop w:val="0"/>
      <w:marBottom w:val="0"/>
      <w:divBdr>
        <w:top w:val="none" w:sz="0" w:space="0" w:color="auto"/>
        <w:left w:val="none" w:sz="0" w:space="0" w:color="auto"/>
        <w:bottom w:val="none" w:sz="0" w:space="0" w:color="auto"/>
        <w:right w:val="none" w:sz="0" w:space="0" w:color="auto"/>
      </w:divBdr>
      <w:divsChild>
        <w:div w:id="1537541861">
          <w:marLeft w:val="0"/>
          <w:marRight w:val="0"/>
          <w:marTop w:val="0"/>
          <w:marBottom w:val="0"/>
          <w:divBdr>
            <w:top w:val="none" w:sz="0" w:space="0" w:color="auto"/>
            <w:left w:val="none" w:sz="0" w:space="0" w:color="auto"/>
            <w:bottom w:val="none" w:sz="0" w:space="0" w:color="auto"/>
            <w:right w:val="none" w:sz="0" w:space="0" w:color="auto"/>
          </w:divBdr>
          <w:divsChild>
            <w:div w:id="1657144780">
              <w:marLeft w:val="0"/>
              <w:marRight w:val="0"/>
              <w:marTop w:val="0"/>
              <w:marBottom w:val="0"/>
              <w:divBdr>
                <w:top w:val="none" w:sz="0" w:space="0" w:color="auto"/>
                <w:left w:val="none" w:sz="0" w:space="0" w:color="auto"/>
                <w:bottom w:val="none" w:sz="0" w:space="0" w:color="auto"/>
                <w:right w:val="none" w:sz="0" w:space="0" w:color="auto"/>
              </w:divBdr>
              <w:divsChild>
                <w:div w:id="609169067">
                  <w:marLeft w:val="0"/>
                  <w:marRight w:val="0"/>
                  <w:marTop w:val="0"/>
                  <w:marBottom w:val="0"/>
                  <w:divBdr>
                    <w:top w:val="none" w:sz="0" w:space="0" w:color="auto"/>
                    <w:left w:val="none" w:sz="0" w:space="0" w:color="auto"/>
                    <w:bottom w:val="none" w:sz="0" w:space="0" w:color="auto"/>
                    <w:right w:val="none" w:sz="0" w:space="0" w:color="auto"/>
                  </w:divBdr>
                  <w:divsChild>
                    <w:div w:id="1970043443">
                      <w:marLeft w:val="0"/>
                      <w:marRight w:val="0"/>
                      <w:marTop w:val="0"/>
                      <w:marBottom w:val="0"/>
                      <w:divBdr>
                        <w:top w:val="none" w:sz="0" w:space="0" w:color="auto"/>
                        <w:left w:val="none" w:sz="0" w:space="0" w:color="auto"/>
                        <w:bottom w:val="none" w:sz="0" w:space="0" w:color="auto"/>
                        <w:right w:val="none" w:sz="0" w:space="0" w:color="auto"/>
                      </w:divBdr>
                      <w:divsChild>
                        <w:div w:id="49808955">
                          <w:marLeft w:val="0"/>
                          <w:marRight w:val="0"/>
                          <w:marTop w:val="0"/>
                          <w:marBottom w:val="0"/>
                          <w:divBdr>
                            <w:top w:val="none" w:sz="0" w:space="0" w:color="auto"/>
                            <w:left w:val="none" w:sz="0" w:space="0" w:color="auto"/>
                            <w:bottom w:val="none" w:sz="0" w:space="0" w:color="auto"/>
                            <w:right w:val="none" w:sz="0" w:space="0" w:color="auto"/>
                          </w:divBdr>
                          <w:divsChild>
                            <w:div w:id="366684933">
                              <w:marLeft w:val="0"/>
                              <w:marRight w:val="0"/>
                              <w:marTop w:val="0"/>
                              <w:marBottom w:val="0"/>
                              <w:divBdr>
                                <w:top w:val="none" w:sz="0" w:space="0" w:color="auto"/>
                                <w:left w:val="none" w:sz="0" w:space="0" w:color="auto"/>
                                <w:bottom w:val="none" w:sz="0" w:space="0" w:color="auto"/>
                                <w:right w:val="none" w:sz="0" w:space="0" w:color="auto"/>
                              </w:divBdr>
                              <w:divsChild>
                                <w:div w:id="281767884">
                                  <w:marLeft w:val="0"/>
                                  <w:marRight w:val="0"/>
                                  <w:marTop w:val="0"/>
                                  <w:marBottom w:val="0"/>
                                  <w:divBdr>
                                    <w:top w:val="none" w:sz="0" w:space="0" w:color="auto"/>
                                    <w:left w:val="none" w:sz="0" w:space="0" w:color="auto"/>
                                    <w:bottom w:val="none" w:sz="0" w:space="0" w:color="auto"/>
                                    <w:right w:val="none" w:sz="0" w:space="0" w:color="auto"/>
                                  </w:divBdr>
                                  <w:divsChild>
                                    <w:div w:id="815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1617">
                          <w:marLeft w:val="0"/>
                          <w:marRight w:val="0"/>
                          <w:marTop w:val="0"/>
                          <w:marBottom w:val="0"/>
                          <w:divBdr>
                            <w:top w:val="none" w:sz="0" w:space="0" w:color="auto"/>
                            <w:left w:val="none" w:sz="0" w:space="0" w:color="auto"/>
                            <w:bottom w:val="none" w:sz="0" w:space="0" w:color="auto"/>
                            <w:right w:val="none" w:sz="0" w:space="0" w:color="auto"/>
                          </w:divBdr>
                          <w:divsChild>
                            <w:div w:id="309988117">
                              <w:marLeft w:val="0"/>
                              <w:marRight w:val="0"/>
                              <w:marTop w:val="0"/>
                              <w:marBottom w:val="0"/>
                              <w:divBdr>
                                <w:top w:val="none" w:sz="0" w:space="0" w:color="auto"/>
                                <w:left w:val="none" w:sz="0" w:space="0" w:color="auto"/>
                                <w:bottom w:val="none" w:sz="0" w:space="0" w:color="auto"/>
                                <w:right w:val="none" w:sz="0" w:space="0" w:color="auto"/>
                              </w:divBdr>
                              <w:divsChild>
                                <w:div w:id="1267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5375">
      <w:bodyDiv w:val="1"/>
      <w:marLeft w:val="0"/>
      <w:marRight w:val="0"/>
      <w:marTop w:val="0"/>
      <w:marBottom w:val="0"/>
      <w:divBdr>
        <w:top w:val="none" w:sz="0" w:space="0" w:color="auto"/>
        <w:left w:val="none" w:sz="0" w:space="0" w:color="auto"/>
        <w:bottom w:val="none" w:sz="0" w:space="0" w:color="auto"/>
        <w:right w:val="none" w:sz="0" w:space="0" w:color="auto"/>
      </w:divBdr>
      <w:divsChild>
        <w:div w:id="530459558">
          <w:marLeft w:val="0"/>
          <w:marRight w:val="0"/>
          <w:marTop w:val="0"/>
          <w:marBottom w:val="0"/>
          <w:divBdr>
            <w:top w:val="none" w:sz="0" w:space="0" w:color="auto"/>
            <w:left w:val="none" w:sz="0" w:space="0" w:color="auto"/>
            <w:bottom w:val="none" w:sz="0" w:space="0" w:color="auto"/>
            <w:right w:val="none" w:sz="0" w:space="0" w:color="auto"/>
          </w:divBdr>
          <w:divsChild>
            <w:div w:id="1305741513">
              <w:marLeft w:val="0"/>
              <w:marRight w:val="0"/>
              <w:marTop w:val="0"/>
              <w:marBottom w:val="0"/>
              <w:divBdr>
                <w:top w:val="none" w:sz="0" w:space="0" w:color="auto"/>
                <w:left w:val="none" w:sz="0" w:space="0" w:color="auto"/>
                <w:bottom w:val="none" w:sz="0" w:space="0" w:color="auto"/>
                <w:right w:val="none" w:sz="0" w:space="0" w:color="auto"/>
              </w:divBdr>
              <w:divsChild>
                <w:div w:id="1237472667">
                  <w:marLeft w:val="0"/>
                  <w:marRight w:val="0"/>
                  <w:marTop w:val="0"/>
                  <w:marBottom w:val="0"/>
                  <w:divBdr>
                    <w:top w:val="none" w:sz="0" w:space="0" w:color="auto"/>
                    <w:left w:val="none" w:sz="0" w:space="0" w:color="auto"/>
                    <w:bottom w:val="none" w:sz="0" w:space="0" w:color="auto"/>
                    <w:right w:val="none" w:sz="0" w:space="0" w:color="auto"/>
                  </w:divBdr>
                  <w:divsChild>
                    <w:div w:id="1167864297">
                      <w:marLeft w:val="0"/>
                      <w:marRight w:val="0"/>
                      <w:marTop w:val="0"/>
                      <w:marBottom w:val="0"/>
                      <w:divBdr>
                        <w:top w:val="none" w:sz="0" w:space="0" w:color="auto"/>
                        <w:left w:val="none" w:sz="0" w:space="0" w:color="auto"/>
                        <w:bottom w:val="none" w:sz="0" w:space="0" w:color="auto"/>
                        <w:right w:val="none" w:sz="0" w:space="0" w:color="auto"/>
                      </w:divBdr>
                      <w:divsChild>
                        <w:div w:id="1079793029">
                          <w:marLeft w:val="0"/>
                          <w:marRight w:val="0"/>
                          <w:marTop w:val="0"/>
                          <w:marBottom w:val="0"/>
                          <w:divBdr>
                            <w:top w:val="none" w:sz="0" w:space="0" w:color="auto"/>
                            <w:left w:val="none" w:sz="0" w:space="0" w:color="auto"/>
                            <w:bottom w:val="none" w:sz="0" w:space="0" w:color="auto"/>
                            <w:right w:val="none" w:sz="0" w:space="0" w:color="auto"/>
                          </w:divBdr>
                          <w:divsChild>
                            <w:div w:id="945962490">
                              <w:marLeft w:val="0"/>
                              <w:marRight w:val="0"/>
                              <w:marTop w:val="0"/>
                              <w:marBottom w:val="0"/>
                              <w:divBdr>
                                <w:top w:val="none" w:sz="0" w:space="0" w:color="auto"/>
                                <w:left w:val="none" w:sz="0" w:space="0" w:color="auto"/>
                                <w:bottom w:val="none" w:sz="0" w:space="0" w:color="auto"/>
                                <w:right w:val="none" w:sz="0" w:space="0" w:color="auto"/>
                              </w:divBdr>
                              <w:divsChild>
                                <w:div w:id="1703675619">
                                  <w:marLeft w:val="0"/>
                                  <w:marRight w:val="0"/>
                                  <w:marTop w:val="0"/>
                                  <w:marBottom w:val="0"/>
                                  <w:divBdr>
                                    <w:top w:val="none" w:sz="0" w:space="0" w:color="auto"/>
                                    <w:left w:val="none" w:sz="0" w:space="0" w:color="auto"/>
                                    <w:bottom w:val="none" w:sz="0" w:space="0" w:color="auto"/>
                                    <w:right w:val="none" w:sz="0" w:space="0" w:color="auto"/>
                                  </w:divBdr>
                                  <w:divsChild>
                                    <w:div w:id="5581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5914">
                          <w:marLeft w:val="0"/>
                          <w:marRight w:val="0"/>
                          <w:marTop w:val="0"/>
                          <w:marBottom w:val="0"/>
                          <w:divBdr>
                            <w:top w:val="none" w:sz="0" w:space="0" w:color="auto"/>
                            <w:left w:val="none" w:sz="0" w:space="0" w:color="auto"/>
                            <w:bottom w:val="none" w:sz="0" w:space="0" w:color="auto"/>
                            <w:right w:val="none" w:sz="0" w:space="0" w:color="auto"/>
                          </w:divBdr>
                          <w:divsChild>
                            <w:div w:id="806972095">
                              <w:marLeft w:val="0"/>
                              <w:marRight w:val="0"/>
                              <w:marTop w:val="0"/>
                              <w:marBottom w:val="0"/>
                              <w:divBdr>
                                <w:top w:val="none" w:sz="0" w:space="0" w:color="auto"/>
                                <w:left w:val="none" w:sz="0" w:space="0" w:color="auto"/>
                                <w:bottom w:val="none" w:sz="0" w:space="0" w:color="auto"/>
                                <w:right w:val="none" w:sz="0" w:space="0" w:color="auto"/>
                              </w:divBdr>
                              <w:divsChild>
                                <w:div w:id="19503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2540</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Georgiou</dc:creator>
  <cp:keywords/>
  <dc:description/>
  <cp:lastModifiedBy>ΑΠΟΣΤΟΛΟΣ ΣΚΟΥΡΟΥΠΑΤΗΣ</cp:lastModifiedBy>
  <cp:revision>2</cp:revision>
  <dcterms:created xsi:type="dcterms:W3CDTF">2025-04-14T06:09:00Z</dcterms:created>
  <dcterms:modified xsi:type="dcterms:W3CDTF">2025-04-14T06:09:00Z</dcterms:modified>
</cp:coreProperties>
</file>