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F49B" w14:textId="38B17ECA" w:rsidR="00380402" w:rsidRPr="00380402" w:rsidRDefault="00380402" w:rsidP="00380402">
      <w:pPr>
        <w:jc w:val="center"/>
        <w:rPr>
          <w:rFonts w:ascii="Arial Narrow" w:hAnsi="Arial Narrow"/>
          <w:b/>
          <w:bCs/>
          <w:sz w:val="28"/>
          <w:szCs w:val="28"/>
          <w:lang w:val="el-GR"/>
        </w:rPr>
      </w:pPr>
      <w:r w:rsidRPr="00380402">
        <w:rPr>
          <w:rFonts w:ascii="Arial Narrow" w:hAnsi="Arial Narrow"/>
          <w:sz w:val="24"/>
          <w:szCs w:val="24"/>
          <w:lang w:val="el-GR"/>
        </w:rPr>
        <w:t>Δήλωση Γενικού Γραμματέα Κ.Ε. ΑΚΕΛ</w:t>
      </w:r>
      <w:r w:rsidRPr="00380402">
        <w:rPr>
          <w:rFonts w:ascii="Arial Narrow" w:hAnsi="Arial Narrow"/>
          <w:sz w:val="24"/>
          <w:szCs w:val="24"/>
          <w:lang w:val="el-GR"/>
        </w:rPr>
        <w:t xml:space="preserve"> Στέφανου Στεφάνου</w:t>
      </w:r>
      <w:r>
        <w:rPr>
          <w:rFonts w:ascii="Arial Narrow" w:hAnsi="Arial Narrow"/>
          <w:sz w:val="24"/>
          <w:szCs w:val="24"/>
          <w:lang w:val="el-GR"/>
        </w:rPr>
        <w:br/>
      </w:r>
      <w:r w:rsidRPr="00380402">
        <w:rPr>
          <w:rFonts w:ascii="Arial Narrow" w:hAnsi="Arial Narrow"/>
          <w:sz w:val="24"/>
          <w:szCs w:val="24"/>
          <w:lang w:val="el-GR"/>
        </w:rPr>
        <w:t>κατά την περιοδεία σε καλλιέργειες που πλήγησαν από τον παγετό στην Δυτική Λευκωσία</w:t>
      </w:r>
    </w:p>
    <w:p w14:paraId="04A51E83" w14:textId="77777777" w:rsidR="00380402" w:rsidRDefault="00380402" w:rsidP="00380402">
      <w:pPr>
        <w:pStyle w:val="ListParagraph"/>
        <w:numPr>
          <w:ilvl w:val="0"/>
          <w:numId w:val="13"/>
        </w:numPr>
        <w:rPr>
          <w:rFonts w:ascii="Arial Narrow" w:hAnsi="Arial Narrow"/>
          <w:b/>
          <w:bCs/>
          <w:sz w:val="28"/>
          <w:szCs w:val="28"/>
        </w:rPr>
      </w:pPr>
      <w:r w:rsidRPr="00380402">
        <w:rPr>
          <w:rFonts w:ascii="Arial Narrow" w:hAnsi="Arial Narrow"/>
          <w:b/>
          <w:bCs/>
          <w:sz w:val="28"/>
          <w:szCs w:val="28"/>
        </w:rPr>
        <w:t>Η κυβέρνηση να αποζημιώσει σύντομα τους παραγωγούς</w:t>
      </w:r>
    </w:p>
    <w:p w14:paraId="5DB4180C" w14:textId="77777777" w:rsidR="00380402" w:rsidRDefault="00380402" w:rsidP="00380402">
      <w:pPr>
        <w:pStyle w:val="ListParagraph"/>
        <w:numPr>
          <w:ilvl w:val="0"/>
          <w:numId w:val="13"/>
        </w:numPr>
        <w:rPr>
          <w:rFonts w:ascii="Arial Narrow" w:hAnsi="Arial Narrow"/>
          <w:b/>
          <w:bCs/>
          <w:sz w:val="28"/>
          <w:szCs w:val="28"/>
        </w:rPr>
      </w:pPr>
      <w:r w:rsidRPr="00380402">
        <w:rPr>
          <w:rFonts w:ascii="Arial Narrow" w:hAnsi="Arial Narrow"/>
          <w:b/>
          <w:bCs/>
          <w:sz w:val="28"/>
          <w:szCs w:val="28"/>
        </w:rPr>
        <w:t>Χρειάζεται συνολικός σχεδιασμός για την αντιμετώπιση της ανομβρίας και της περιβαλλοντικής κρίσης</w:t>
      </w:r>
    </w:p>
    <w:p w14:paraId="02512C99" w14:textId="610B74E6" w:rsidR="004E0A55" w:rsidRPr="00380402" w:rsidRDefault="00380402" w:rsidP="00380402">
      <w:pPr>
        <w:pStyle w:val="ListParagraph"/>
        <w:numPr>
          <w:ilvl w:val="0"/>
          <w:numId w:val="13"/>
        </w:numPr>
        <w:rPr>
          <w:rFonts w:ascii="Arial Narrow" w:hAnsi="Arial Narrow"/>
          <w:b/>
          <w:bCs/>
          <w:sz w:val="28"/>
          <w:szCs w:val="28"/>
        </w:rPr>
      </w:pPr>
      <w:r w:rsidRPr="00380402">
        <w:rPr>
          <w:rFonts w:ascii="Arial Narrow" w:hAnsi="Arial Narrow"/>
          <w:b/>
          <w:bCs/>
          <w:sz w:val="28"/>
          <w:szCs w:val="28"/>
        </w:rPr>
        <w:t>Με πρωτοβουλία του ΑΚΕΛ θα συζητηθεί στην Επιτροπή Γεωργίας το θέμα των καταστροφών</w:t>
      </w:r>
      <w:r w:rsidR="004E0A55" w:rsidRPr="00380402">
        <w:rPr>
          <w:rFonts w:ascii="Arial Narrow" w:hAnsi="Arial Narrow"/>
          <w:sz w:val="24"/>
          <w:szCs w:val="24"/>
        </w:rPr>
        <w:t xml:space="preserve"> </w:t>
      </w:r>
    </w:p>
    <w:p w14:paraId="54FE153A" w14:textId="0C59D80A" w:rsidR="00380402" w:rsidRPr="00380402" w:rsidRDefault="00380402" w:rsidP="00380402">
      <w:pPr>
        <w:jc w:val="both"/>
        <w:rPr>
          <w:rFonts w:ascii="Arial Narrow" w:hAnsi="Arial Narrow"/>
          <w:sz w:val="24"/>
          <w:szCs w:val="24"/>
          <w:lang w:val="el-GR"/>
        </w:rPr>
      </w:pPr>
      <w:r w:rsidRPr="00380402">
        <w:rPr>
          <w:rFonts w:ascii="Arial Narrow" w:hAnsi="Arial Narrow"/>
          <w:sz w:val="24"/>
          <w:szCs w:val="24"/>
          <w:lang w:val="el-GR"/>
        </w:rPr>
        <w:t>Χθες κλιμάκιο βουλευτών και στελεχών του ΑΚΕΛ περιόδευσε  στην περιοχή των Κοκκινοχωρίων για τις ζημιές που υπάρχουν σε φυτείες εξαιτίας της παρατεταμένης παγωνιάς. Σήμερα βρισκόμαστε στην περιοχή της Δυτικής Λευκωσίας όπου σημειώθηκαν ακόμα  μεγαλύτερες καταστροφές γιατί πλήττεται εδώ και μερικά χρονιά από μια παρατεταμένη ανομβρία. Είναι γεγονός ότι η καταστροφή είναι σχεδόν καθολική και  για αυτό που επιβάλλεται η κυβέρνηση και οι αρμόδιοι φορείς  πολύ σύντομα να αποζημιώσουν τους παραγωγούς για να μπορέσουν να συνεχίσουν τη δραστηριότητα τους.</w:t>
      </w:r>
    </w:p>
    <w:p w14:paraId="2338DBE4" w14:textId="6DC1A423" w:rsidR="00380402" w:rsidRPr="00380402" w:rsidRDefault="00380402" w:rsidP="00380402">
      <w:pPr>
        <w:jc w:val="both"/>
        <w:rPr>
          <w:rFonts w:ascii="Arial Narrow" w:hAnsi="Arial Narrow"/>
          <w:sz w:val="24"/>
          <w:szCs w:val="24"/>
          <w:lang w:val="el-GR"/>
        </w:rPr>
      </w:pPr>
      <w:r w:rsidRPr="00380402">
        <w:rPr>
          <w:rFonts w:ascii="Arial Narrow" w:hAnsi="Arial Narrow"/>
          <w:sz w:val="24"/>
          <w:szCs w:val="24"/>
          <w:lang w:val="el-GR"/>
        </w:rPr>
        <w:t>Με αφορμή τις καταστροφές που έχουν προκληθεί εξαιτίας της παγωνιάς αλλά και της παρατεταμένης ανομβρίας θέλω να αναδείξω ένα πάρα πολύ σημαντικό θέμα που αφορά τη χώρα μας. Είναι γνωστό ότι ζούμε στην εποχή της περιβαλλοντικής κρίσης. Σύμφωνα με πολλά επιστημονικά δεδομένα η Κύπρος βρίσκεται στο στάδιο της απερήμωσης. Αυτό επιβάλλει όπως με πρωτοβουλία και ευθύνη της κυβέρνησης γίνει ένας συνολικός σχεδιασμός που να λαμβάνει υπόψιν τις προεκτάσεις και τις επιπτώσεις της ανομβρίας και γενικότερα της περιβαλλοντικής κρίσης έτσι ώστε να προλάβουμε τις συνέπειες και τις προεκτάσεις.</w:t>
      </w:r>
    </w:p>
    <w:p w14:paraId="57588F3F" w14:textId="77777777" w:rsidR="00380402" w:rsidRPr="00380402" w:rsidRDefault="00380402" w:rsidP="00380402">
      <w:pPr>
        <w:jc w:val="both"/>
        <w:rPr>
          <w:rFonts w:ascii="Arial Narrow" w:hAnsi="Arial Narrow"/>
          <w:sz w:val="24"/>
          <w:szCs w:val="24"/>
          <w:lang w:val="el-GR"/>
        </w:rPr>
      </w:pPr>
      <w:r w:rsidRPr="00380402">
        <w:rPr>
          <w:rFonts w:ascii="Arial Narrow" w:hAnsi="Arial Narrow"/>
          <w:sz w:val="24"/>
          <w:szCs w:val="24"/>
          <w:lang w:val="el-GR"/>
        </w:rPr>
        <w:t>Είναι πάρα πολύ σημαντικό να γίνει πρώτα από όλα μια επαναχαρτογράφηση της γεωργίας και της γεωργικής παραγωγής. Θα πρέπει να δούμε τί κάνουμε με το θέμα του νερού. Τα φράγματα αδειάζουν εξαιτίας της παρατεταμένης ανομβρίας αλλά και μια σειρά από άλλους παράγοντες που έχουν να κάνουν με την περιβαλλοντική κρίση. Θα πρέπει όλα αυτά να μπουν μέσα σε ένα συνολικό προβληματισμό για να γίνει και συνολικός σχεδιασμός που θα επιτρέψει στην Κύπρο να αντιμετωπίσει αυτά τα πολύ πιεστικά και αρνητικά φαινόμενα. Θα πρέπει να προστατεύσουμε το μέλλον μας και για αυτό χρειάζεται να σχεδιάσουμε και να υλοποιήσουμε πολιτικές από τώρα. Αυτό επαναλαμβάνω είναι ευθύνη της Κυβέρνησης και θα πρέπει επιτέλους να το κάνει.</w:t>
      </w:r>
    </w:p>
    <w:p w14:paraId="025270AF" w14:textId="7B7C406B" w:rsidR="007065CE" w:rsidRPr="00A4390C" w:rsidRDefault="00380402" w:rsidP="00380402">
      <w:pPr>
        <w:jc w:val="both"/>
        <w:rPr>
          <w:rFonts w:ascii="Arial Narrow" w:hAnsi="Arial Narrow"/>
          <w:sz w:val="24"/>
          <w:szCs w:val="24"/>
          <w:lang w:val="el-GR"/>
        </w:rPr>
      </w:pPr>
      <w:r w:rsidRPr="00380402">
        <w:rPr>
          <w:rFonts w:ascii="Arial Narrow" w:hAnsi="Arial Narrow"/>
          <w:sz w:val="24"/>
          <w:szCs w:val="24"/>
          <w:lang w:val="el-GR"/>
        </w:rPr>
        <w:t>Θα πρέπει επίσης να σημειώσω ότι και με πρωτοβουλία βουλευτών του ΑΚΕΛ, το θέμα των καταστροφών θα συζητηθεί την ερχόμενη Τρίτη στην Επιτροπή Γεωργίας, όπου το ΑΚΕΛ έχει την Προεδρία της Επιτροπής. Νιώθουμε την ανάγκη και ως Κόμμα και ως Βουλή να παρακολουθήσουμε στενά και να πιέσουμε τα πράγματα έτσι ώστε και οι επιθεωρήσεις από μέρους των κρατικών φορέων να τελειώσουν το συντομότερο και να κινηθούν οι διαδικασίες έτσι ώστε να υπάρξουν οι απαραίτητες αποζημιώσεις το συντομότερο.</w:t>
      </w:r>
      <w:r w:rsidR="00A4390C" w:rsidRPr="00A4390C">
        <w:rPr>
          <w:rFonts w:ascii="Arial Narrow" w:hAnsi="Arial Narrow"/>
          <w:sz w:val="24"/>
          <w:szCs w:val="24"/>
          <w:lang w:val="el-GR"/>
        </w:rPr>
        <w:t>.</w:t>
      </w:r>
    </w:p>
    <w:p w14:paraId="00898BC9" w14:textId="24871A1A" w:rsidR="00150452" w:rsidRPr="008646FF" w:rsidRDefault="007065CE" w:rsidP="007065CE">
      <w:pPr>
        <w:jc w:val="both"/>
        <w:rPr>
          <w:rFonts w:ascii="Arial Narrow" w:hAnsi="Arial Narrow"/>
          <w:b/>
          <w:bCs/>
          <w:lang w:val="el-GR"/>
        </w:rPr>
      </w:pPr>
      <w:r w:rsidRPr="008646FF">
        <w:rPr>
          <w:rFonts w:ascii="Arial Narrow" w:hAnsi="Arial Narrow"/>
          <w:b/>
          <w:bCs/>
          <w:lang w:val="el-GR"/>
        </w:rPr>
        <w:t>2</w:t>
      </w:r>
      <w:r w:rsidR="00380402">
        <w:rPr>
          <w:rFonts w:ascii="Arial Narrow" w:hAnsi="Arial Narrow"/>
          <w:b/>
          <w:bCs/>
          <w:lang w:val="el-GR"/>
        </w:rPr>
        <w:t>8</w:t>
      </w:r>
      <w:r w:rsidRPr="008646FF">
        <w:rPr>
          <w:rFonts w:ascii="Arial Narrow" w:hAnsi="Arial Narrow"/>
          <w:b/>
          <w:bCs/>
          <w:lang w:val="el-GR"/>
        </w:rPr>
        <w:t>.02.2024</w:t>
      </w:r>
    </w:p>
    <w:sectPr w:rsidR="00150452" w:rsidRPr="008646FF" w:rsidSect="00DE4090">
      <w:headerReference w:type="default" r:id="rId7"/>
      <w:footerReference w:type="default" r:id="rId8"/>
      <w:headerReference w:type="first" r:id="rId9"/>
      <w:footerReference w:type="first" r:id="rId10"/>
      <w:pgSz w:w="11907" w:h="16839" w:code="9"/>
      <w:pgMar w:top="1440" w:right="1440" w:bottom="1440" w:left="1440" w:header="0" w:footer="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0B39" w14:textId="77777777" w:rsidR="00C91B88" w:rsidRDefault="00C91B88" w:rsidP="00C43D35">
      <w:pPr>
        <w:spacing w:after="0" w:line="240" w:lineRule="auto"/>
      </w:pPr>
      <w:r>
        <w:separator/>
      </w:r>
    </w:p>
  </w:endnote>
  <w:endnote w:type="continuationSeparator" w:id="0">
    <w:p w14:paraId="2DEB78EE" w14:textId="77777777" w:rsidR="00C91B88" w:rsidRDefault="00C91B88" w:rsidP="00C4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1DFE" w14:textId="3181056E" w:rsidR="00C43D35" w:rsidRDefault="00C43D35" w:rsidP="00857720">
    <w:pPr>
      <w:pStyle w:val="Footer"/>
      <w:ind w:right="-14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8E0C" w14:textId="7D3AE9D7" w:rsidR="00814E54" w:rsidRDefault="00150452">
    <w:pPr>
      <w:pStyle w:val="Footer"/>
    </w:pPr>
    <w:r>
      <w:rPr>
        <w:noProof/>
      </w:rPr>
      <w:drawing>
        <wp:anchor distT="0" distB="0" distL="114300" distR="114300" simplePos="0" relativeHeight="251661312" behindDoc="1" locked="0" layoutInCell="1" allowOverlap="1" wp14:anchorId="58EA62BC" wp14:editId="701B0C25">
          <wp:simplePos x="0" y="0"/>
          <wp:positionH relativeFrom="page">
            <wp:align>left</wp:align>
          </wp:positionH>
          <wp:positionV relativeFrom="paragraph">
            <wp:posOffset>-749300</wp:posOffset>
          </wp:positionV>
          <wp:extent cx="7623810" cy="933234"/>
          <wp:effectExtent l="0" t="0" r="0" b="635"/>
          <wp:wrapNone/>
          <wp:docPr id="1789328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810" cy="93323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3817" w14:textId="77777777" w:rsidR="00C91B88" w:rsidRDefault="00C91B88" w:rsidP="00C43D35">
      <w:pPr>
        <w:spacing w:after="0" w:line="240" w:lineRule="auto"/>
      </w:pPr>
      <w:r>
        <w:separator/>
      </w:r>
    </w:p>
  </w:footnote>
  <w:footnote w:type="continuationSeparator" w:id="0">
    <w:p w14:paraId="0E05BA88" w14:textId="77777777" w:rsidR="00C91B88" w:rsidRDefault="00C91B88" w:rsidP="00C43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7202" w14:textId="20B5E90D" w:rsidR="00C43D35" w:rsidRDefault="00C43D35" w:rsidP="00C43D35">
    <w:pPr>
      <w:pStyle w:val="Header"/>
    </w:pPr>
  </w:p>
  <w:p w14:paraId="53239330" w14:textId="77777777" w:rsidR="00C43D35" w:rsidRDefault="00C43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164B" w14:textId="5930F381" w:rsidR="00150452" w:rsidRDefault="00150452">
    <w:pPr>
      <w:pStyle w:val="Header"/>
    </w:pPr>
    <w:r>
      <w:rPr>
        <w:noProof/>
      </w:rPr>
      <w:drawing>
        <wp:anchor distT="0" distB="0" distL="114300" distR="114300" simplePos="0" relativeHeight="251660288" behindDoc="1" locked="0" layoutInCell="1" allowOverlap="1" wp14:anchorId="6231C1CA" wp14:editId="7588E4CA">
          <wp:simplePos x="0" y="0"/>
          <wp:positionH relativeFrom="column">
            <wp:posOffset>-914400</wp:posOffset>
          </wp:positionH>
          <wp:positionV relativeFrom="paragraph">
            <wp:posOffset>0</wp:posOffset>
          </wp:positionV>
          <wp:extent cx="7623810" cy="1190625"/>
          <wp:effectExtent l="0" t="0" r="0" b="9525"/>
          <wp:wrapThrough wrapText="bothSides">
            <wp:wrapPolygon edited="0">
              <wp:start x="0" y="0"/>
              <wp:lineTo x="0" y="21427"/>
              <wp:lineTo x="21535" y="21427"/>
              <wp:lineTo x="21535" y="0"/>
              <wp:lineTo x="0" y="0"/>
            </wp:wrapPolygon>
          </wp:wrapThrough>
          <wp:docPr id="1258094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81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85"/>
    <w:multiLevelType w:val="hybridMultilevel"/>
    <w:tmpl w:val="A7CE2F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FE16621"/>
    <w:multiLevelType w:val="hybridMultilevel"/>
    <w:tmpl w:val="7DC223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5616AA4"/>
    <w:multiLevelType w:val="hybridMultilevel"/>
    <w:tmpl w:val="C6D8FE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6253399"/>
    <w:multiLevelType w:val="hybridMultilevel"/>
    <w:tmpl w:val="726C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87B37"/>
    <w:multiLevelType w:val="hybridMultilevel"/>
    <w:tmpl w:val="91E0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4284E"/>
    <w:multiLevelType w:val="hybridMultilevel"/>
    <w:tmpl w:val="45C8753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3B43C85"/>
    <w:multiLevelType w:val="hybridMultilevel"/>
    <w:tmpl w:val="F80A4BF6"/>
    <w:lvl w:ilvl="0" w:tplc="B66A8D16">
      <w:numFmt w:val="bullet"/>
      <w:lvlText w:val="•"/>
      <w:lvlJc w:val="left"/>
      <w:pPr>
        <w:ind w:left="1440" w:hanging="720"/>
      </w:pPr>
      <w:rPr>
        <w:rFonts w:ascii="Arial Narrow" w:eastAsiaTheme="minorHAns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50315A"/>
    <w:multiLevelType w:val="hybridMultilevel"/>
    <w:tmpl w:val="2E028470"/>
    <w:lvl w:ilvl="0" w:tplc="B66A8D16">
      <w:numFmt w:val="bullet"/>
      <w:lvlText w:val="•"/>
      <w:lvlJc w:val="left"/>
      <w:pPr>
        <w:ind w:left="1080" w:hanging="72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250C5"/>
    <w:multiLevelType w:val="hybridMultilevel"/>
    <w:tmpl w:val="80CC942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9" w15:restartNumberingAfterBreak="0">
    <w:nsid w:val="38205368"/>
    <w:multiLevelType w:val="hybridMultilevel"/>
    <w:tmpl w:val="C786DC40"/>
    <w:lvl w:ilvl="0" w:tplc="0409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387E0293"/>
    <w:multiLevelType w:val="hybridMultilevel"/>
    <w:tmpl w:val="24485C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D024146"/>
    <w:multiLevelType w:val="hybridMultilevel"/>
    <w:tmpl w:val="7BDAFF38"/>
    <w:lvl w:ilvl="0" w:tplc="81E0F3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276E5"/>
    <w:multiLevelType w:val="hybridMultilevel"/>
    <w:tmpl w:val="EF6C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809233">
    <w:abstractNumId w:val="8"/>
  </w:num>
  <w:num w:numId="2" w16cid:durableId="1994018261">
    <w:abstractNumId w:val="5"/>
  </w:num>
  <w:num w:numId="3" w16cid:durableId="1114062250">
    <w:abstractNumId w:val="10"/>
  </w:num>
  <w:num w:numId="4" w16cid:durableId="353074933">
    <w:abstractNumId w:val="0"/>
  </w:num>
  <w:num w:numId="5" w16cid:durableId="488404270">
    <w:abstractNumId w:val="11"/>
  </w:num>
  <w:num w:numId="6" w16cid:durableId="1287657976">
    <w:abstractNumId w:val="12"/>
  </w:num>
  <w:num w:numId="7" w16cid:durableId="526800313">
    <w:abstractNumId w:val="7"/>
  </w:num>
  <w:num w:numId="8" w16cid:durableId="807091405">
    <w:abstractNumId w:val="6"/>
  </w:num>
  <w:num w:numId="9" w16cid:durableId="430513513">
    <w:abstractNumId w:val="9"/>
  </w:num>
  <w:num w:numId="10" w16cid:durableId="1342315618">
    <w:abstractNumId w:val="3"/>
  </w:num>
  <w:num w:numId="11" w16cid:durableId="1184902020">
    <w:abstractNumId w:val="4"/>
  </w:num>
  <w:num w:numId="12" w16cid:durableId="758676331">
    <w:abstractNumId w:val="2"/>
  </w:num>
  <w:num w:numId="13" w16cid:durableId="1653174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D35"/>
    <w:rsid w:val="00004C90"/>
    <w:rsid w:val="00014153"/>
    <w:rsid w:val="00016113"/>
    <w:rsid w:val="00021646"/>
    <w:rsid w:val="000249B3"/>
    <w:rsid w:val="00025503"/>
    <w:rsid w:val="000368E7"/>
    <w:rsid w:val="0004130A"/>
    <w:rsid w:val="000475F1"/>
    <w:rsid w:val="00054C1B"/>
    <w:rsid w:val="00062EDF"/>
    <w:rsid w:val="00063A8D"/>
    <w:rsid w:val="000642C3"/>
    <w:rsid w:val="00070064"/>
    <w:rsid w:val="00070496"/>
    <w:rsid w:val="00082A7B"/>
    <w:rsid w:val="000831C7"/>
    <w:rsid w:val="00095CE4"/>
    <w:rsid w:val="00096432"/>
    <w:rsid w:val="00097EA0"/>
    <w:rsid w:val="000A1F2C"/>
    <w:rsid w:val="000A4903"/>
    <w:rsid w:val="000A5B88"/>
    <w:rsid w:val="000B050F"/>
    <w:rsid w:val="000B2670"/>
    <w:rsid w:val="000B3E53"/>
    <w:rsid w:val="000B43E4"/>
    <w:rsid w:val="000D10AE"/>
    <w:rsid w:val="000D3CAE"/>
    <w:rsid w:val="000D6410"/>
    <w:rsid w:val="000D7152"/>
    <w:rsid w:val="000E1FBC"/>
    <w:rsid w:val="000E2849"/>
    <w:rsid w:val="000E68CF"/>
    <w:rsid w:val="000F1216"/>
    <w:rsid w:val="000F134C"/>
    <w:rsid w:val="000F4A85"/>
    <w:rsid w:val="000F5F8D"/>
    <w:rsid w:val="00122CF6"/>
    <w:rsid w:val="00124350"/>
    <w:rsid w:val="00125153"/>
    <w:rsid w:val="00125A8D"/>
    <w:rsid w:val="00134D49"/>
    <w:rsid w:val="00145090"/>
    <w:rsid w:val="00145F77"/>
    <w:rsid w:val="00146FE3"/>
    <w:rsid w:val="00150452"/>
    <w:rsid w:val="00152241"/>
    <w:rsid w:val="00153BE4"/>
    <w:rsid w:val="00163390"/>
    <w:rsid w:val="0016594B"/>
    <w:rsid w:val="0016687E"/>
    <w:rsid w:val="00167BB7"/>
    <w:rsid w:val="00170456"/>
    <w:rsid w:val="00171077"/>
    <w:rsid w:val="00173ED1"/>
    <w:rsid w:val="00174DA3"/>
    <w:rsid w:val="00177310"/>
    <w:rsid w:val="00180396"/>
    <w:rsid w:val="00180E60"/>
    <w:rsid w:val="001838C3"/>
    <w:rsid w:val="0019749C"/>
    <w:rsid w:val="001A22E9"/>
    <w:rsid w:val="001A2BB4"/>
    <w:rsid w:val="001A43A4"/>
    <w:rsid w:val="001A733C"/>
    <w:rsid w:val="001B12DD"/>
    <w:rsid w:val="001B3ADF"/>
    <w:rsid w:val="001B511B"/>
    <w:rsid w:val="001D287D"/>
    <w:rsid w:val="001D3279"/>
    <w:rsid w:val="001D4572"/>
    <w:rsid w:val="001D5ADB"/>
    <w:rsid w:val="001F12F4"/>
    <w:rsid w:val="001F7CFF"/>
    <w:rsid w:val="0020294F"/>
    <w:rsid w:val="00206012"/>
    <w:rsid w:val="00216F67"/>
    <w:rsid w:val="00217D20"/>
    <w:rsid w:val="002350F7"/>
    <w:rsid w:val="00244792"/>
    <w:rsid w:val="00246DCA"/>
    <w:rsid w:val="00252486"/>
    <w:rsid w:val="002536CF"/>
    <w:rsid w:val="00254329"/>
    <w:rsid w:val="002655E4"/>
    <w:rsid w:val="00280E2C"/>
    <w:rsid w:val="00283965"/>
    <w:rsid w:val="00284952"/>
    <w:rsid w:val="0029236D"/>
    <w:rsid w:val="00296371"/>
    <w:rsid w:val="002A1A25"/>
    <w:rsid w:val="002A3763"/>
    <w:rsid w:val="002A3D72"/>
    <w:rsid w:val="002A5B68"/>
    <w:rsid w:val="002A6336"/>
    <w:rsid w:val="002A6D88"/>
    <w:rsid w:val="002C45FE"/>
    <w:rsid w:val="002D23AE"/>
    <w:rsid w:val="002D5196"/>
    <w:rsid w:val="002E07A7"/>
    <w:rsid w:val="002E4D8A"/>
    <w:rsid w:val="002E58FC"/>
    <w:rsid w:val="002E5BF8"/>
    <w:rsid w:val="002F027B"/>
    <w:rsid w:val="002F3987"/>
    <w:rsid w:val="002F53F3"/>
    <w:rsid w:val="002F58D7"/>
    <w:rsid w:val="003010C7"/>
    <w:rsid w:val="00302E22"/>
    <w:rsid w:val="00303EC7"/>
    <w:rsid w:val="00311DB2"/>
    <w:rsid w:val="00316F17"/>
    <w:rsid w:val="00333F4E"/>
    <w:rsid w:val="00334A92"/>
    <w:rsid w:val="003350E6"/>
    <w:rsid w:val="00345B1B"/>
    <w:rsid w:val="003472BF"/>
    <w:rsid w:val="003527D5"/>
    <w:rsid w:val="00361433"/>
    <w:rsid w:val="00362751"/>
    <w:rsid w:val="00362DF7"/>
    <w:rsid w:val="00364138"/>
    <w:rsid w:val="00370169"/>
    <w:rsid w:val="0037066E"/>
    <w:rsid w:val="003725DB"/>
    <w:rsid w:val="00372C34"/>
    <w:rsid w:val="00375A45"/>
    <w:rsid w:val="003760DF"/>
    <w:rsid w:val="00376D8A"/>
    <w:rsid w:val="00377F43"/>
    <w:rsid w:val="00380402"/>
    <w:rsid w:val="00395297"/>
    <w:rsid w:val="003977EB"/>
    <w:rsid w:val="003C12D0"/>
    <w:rsid w:val="003D599B"/>
    <w:rsid w:val="003D7577"/>
    <w:rsid w:val="003E32D5"/>
    <w:rsid w:val="003E3971"/>
    <w:rsid w:val="003F0C3C"/>
    <w:rsid w:val="003F123A"/>
    <w:rsid w:val="003F56D8"/>
    <w:rsid w:val="0040542B"/>
    <w:rsid w:val="00406CF1"/>
    <w:rsid w:val="00410DE9"/>
    <w:rsid w:val="0042503B"/>
    <w:rsid w:val="0042752A"/>
    <w:rsid w:val="004305AD"/>
    <w:rsid w:val="00435096"/>
    <w:rsid w:val="0043547F"/>
    <w:rsid w:val="00436E22"/>
    <w:rsid w:val="00437E44"/>
    <w:rsid w:val="00440B3C"/>
    <w:rsid w:val="00450513"/>
    <w:rsid w:val="004505FE"/>
    <w:rsid w:val="00456DF4"/>
    <w:rsid w:val="00470CE2"/>
    <w:rsid w:val="00471807"/>
    <w:rsid w:val="00473674"/>
    <w:rsid w:val="004770BB"/>
    <w:rsid w:val="0048131C"/>
    <w:rsid w:val="00483756"/>
    <w:rsid w:val="004906DB"/>
    <w:rsid w:val="00492AB2"/>
    <w:rsid w:val="004A67A3"/>
    <w:rsid w:val="004A68E5"/>
    <w:rsid w:val="004B13D5"/>
    <w:rsid w:val="004B21B5"/>
    <w:rsid w:val="004B5703"/>
    <w:rsid w:val="004C6D3F"/>
    <w:rsid w:val="004D2E8D"/>
    <w:rsid w:val="004D4CDC"/>
    <w:rsid w:val="004D6083"/>
    <w:rsid w:val="004E0A55"/>
    <w:rsid w:val="004E27B6"/>
    <w:rsid w:val="004F51AB"/>
    <w:rsid w:val="00502B9E"/>
    <w:rsid w:val="00522635"/>
    <w:rsid w:val="00537081"/>
    <w:rsid w:val="00546D32"/>
    <w:rsid w:val="005500F3"/>
    <w:rsid w:val="00551304"/>
    <w:rsid w:val="0055523A"/>
    <w:rsid w:val="00555D78"/>
    <w:rsid w:val="00556156"/>
    <w:rsid w:val="005907D6"/>
    <w:rsid w:val="00595666"/>
    <w:rsid w:val="00597969"/>
    <w:rsid w:val="005B14C9"/>
    <w:rsid w:val="005B4430"/>
    <w:rsid w:val="005C175C"/>
    <w:rsid w:val="005D063D"/>
    <w:rsid w:val="005D5DB3"/>
    <w:rsid w:val="005E070D"/>
    <w:rsid w:val="005E2DEA"/>
    <w:rsid w:val="005E5CBD"/>
    <w:rsid w:val="005F5401"/>
    <w:rsid w:val="005F7C32"/>
    <w:rsid w:val="00603A9C"/>
    <w:rsid w:val="0061100B"/>
    <w:rsid w:val="00613BFF"/>
    <w:rsid w:val="0061453E"/>
    <w:rsid w:val="00617703"/>
    <w:rsid w:val="00621000"/>
    <w:rsid w:val="00623203"/>
    <w:rsid w:val="006233AE"/>
    <w:rsid w:val="00630684"/>
    <w:rsid w:val="00630879"/>
    <w:rsid w:val="0063098A"/>
    <w:rsid w:val="0064321F"/>
    <w:rsid w:val="00643D72"/>
    <w:rsid w:val="00650559"/>
    <w:rsid w:val="00651507"/>
    <w:rsid w:val="00652C37"/>
    <w:rsid w:val="0065567D"/>
    <w:rsid w:val="00655C92"/>
    <w:rsid w:val="00664E21"/>
    <w:rsid w:val="006661CA"/>
    <w:rsid w:val="00672C09"/>
    <w:rsid w:val="00672E77"/>
    <w:rsid w:val="00673767"/>
    <w:rsid w:val="0068129C"/>
    <w:rsid w:val="006856D2"/>
    <w:rsid w:val="006870C5"/>
    <w:rsid w:val="00693AD4"/>
    <w:rsid w:val="00695C0A"/>
    <w:rsid w:val="00696641"/>
    <w:rsid w:val="0069699E"/>
    <w:rsid w:val="006A032C"/>
    <w:rsid w:val="006B2945"/>
    <w:rsid w:val="006C3148"/>
    <w:rsid w:val="006C7CAF"/>
    <w:rsid w:val="006D0A40"/>
    <w:rsid w:val="006D1556"/>
    <w:rsid w:val="006E14FF"/>
    <w:rsid w:val="006E5B0C"/>
    <w:rsid w:val="006F3D1B"/>
    <w:rsid w:val="006F7B8B"/>
    <w:rsid w:val="00704F2A"/>
    <w:rsid w:val="007065CE"/>
    <w:rsid w:val="00714D69"/>
    <w:rsid w:val="0072164F"/>
    <w:rsid w:val="00722AF7"/>
    <w:rsid w:val="00723993"/>
    <w:rsid w:val="0072447B"/>
    <w:rsid w:val="0072477E"/>
    <w:rsid w:val="00724D14"/>
    <w:rsid w:val="0073038E"/>
    <w:rsid w:val="0073158E"/>
    <w:rsid w:val="0073284B"/>
    <w:rsid w:val="00733681"/>
    <w:rsid w:val="00736B88"/>
    <w:rsid w:val="00740D83"/>
    <w:rsid w:val="0075282B"/>
    <w:rsid w:val="00756735"/>
    <w:rsid w:val="007614DB"/>
    <w:rsid w:val="00762B96"/>
    <w:rsid w:val="00762BB1"/>
    <w:rsid w:val="0076453D"/>
    <w:rsid w:val="00764876"/>
    <w:rsid w:val="00770265"/>
    <w:rsid w:val="007736DF"/>
    <w:rsid w:val="00773964"/>
    <w:rsid w:val="007779A7"/>
    <w:rsid w:val="007830F4"/>
    <w:rsid w:val="007840C7"/>
    <w:rsid w:val="00792BA6"/>
    <w:rsid w:val="007935E7"/>
    <w:rsid w:val="00795A47"/>
    <w:rsid w:val="007A167B"/>
    <w:rsid w:val="007B6DA5"/>
    <w:rsid w:val="007B791F"/>
    <w:rsid w:val="007B79D5"/>
    <w:rsid w:val="007C166E"/>
    <w:rsid w:val="007C29A3"/>
    <w:rsid w:val="007C44E1"/>
    <w:rsid w:val="007D04B3"/>
    <w:rsid w:val="007E18DD"/>
    <w:rsid w:val="007E7003"/>
    <w:rsid w:val="007F111D"/>
    <w:rsid w:val="007F270C"/>
    <w:rsid w:val="007F3998"/>
    <w:rsid w:val="007F5B0D"/>
    <w:rsid w:val="00802FEE"/>
    <w:rsid w:val="0081397A"/>
    <w:rsid w:val="00814E54"/>
    <w:rsid w:val="008159C9"/>
    <w:rsid w:val="00821D36"/>
    <w:rsid w:val="00825944"/>
    <w:rsid w:val="00837DD2"/>
    <w:rsid w:val="00844FEA"/>
    <w:rsid w:val="00857720"/>
    <w:rsid w:val="008577B4"/>
    <w:rsid w:val="00860533"/>
    <w:rsid w:val="0086314D"/>
    <w:rsid w:val="008646FF"/>
    <w:rsid w:val="00874291"/>
    <w:rsid w:val="00877D5E"/>
    <w:rsid w:val="0088480C"/>
    <w:rsid w:val="008910C8"/>
    <w:rsid w:val="00895046"/>
    <w:rsid w:val="00897DAE"/>
    <w:rsid w:val="008A3A0A"/>
    <w:rsid w:val="008A7A12"/>
    <w:rsid w:val="008B5738"/>
    <w:rsid w:val="008C1E29"/>
    <w:rsid w:val="008C73ED"/>
    <w:rsid w:val="008C763E"/>
    <w:rsid w:val="008C771F"/>
    <w:rsid w:val="008D3AE7"/>
    <w:rsid w:val="008D427B"/>
    <w:rsid w:val="008D799C"/>
    <w:rsid w:val="008E6121"/>
    <w:rsid w:val="008F0978"/>
    <w:rsid w:val="00900DE1"/>
    <w:rsid w:val="009024B7"/>
    <w:rsid w:val="009029D1"/>
    <w:rsid w:val="00904482"/>
    <w:rsid w:val="009116D2"/>
    <w:rsid w:val="0091262F"/>
    <w:rsid w:val="0091426D"/>
    <w:rsid w:val="009148F3"/>
    <w:rsid w:val="00914F8F"/>
    <w:rsid w:val="00924610"/>
    <w:rsid w:val="009274F2"/>
    <w:rsid w:val="00930FE0"/>
    <w:rsid w:val="00932FB7"/>
    <w:rsid w:val="00933DBA"/>
    <w:rsid w:val="00947F10"/>
    <w:rsid w:val="00962804"/>
    <w:rsid w:val="00964981"/>
    <w:rsid w:val="00966F29"/>
    <w:rsid w:val="0096727B"/>
    <w:rsid w:val="009721D1"/>
    <w:rsid w:val="00977931"/>
    <w:rsid w:val="00982167"/>
    <w:rsid w:val="009853D0"/>
    <w:rsid w:val="0098614D"/>
    <w:rsid w:val="009915C2"/>
    <w:rsid w:val="00997190"/>
    <w:rsid w:val="009A2372"/>
    <w:rsid w:val="009A66CE"/>
    <w:rsid w:val="009A6707"/>
    <w:rsid w:val="009C052E"/>
    <w:rsid w:val="009C3387"/>
    <w:rsid w:val="009C416E"/>
    <w:rsid w:val="009C5294"/>
    <w:rsid w:val="009D448C"/>
    <w:rsid w:val="009E07B9"/>
    <w:rsid w:val="009E1B1C"/>
    <w:rsid w:val="009E3EB7"/>
    <w:rsid w:val="009F0F47"/>
    <w:rsid w:val="009F19EB"/>
    <w:rsid w:val="00A00346"/>
    <w:rsid w:val="00A00E53"/>
    <w:rsid w:val="00A04D57"/>
    <w:rsid w:val="00A05EDE"/>
    <w:rsid w:val="00A1342C"/>
    <w:rsid w:val="00A154BC"/>
    <w:rsid w:val="00A1568A"/>
    <w:rsid w:val="00A26575"/>
    <w:rsid w:val="00A33247"/>
    <w:rsid w:val="00A334C7"/>
    <w:rsid w:val="00A34AA5"/>
    <w:rsid w:val="00A36B51"/>
    <w:rsid w:val="00A4390C"/>
    <w:rsid w:val="00A537A2"/>
    <w:rsid w:val="00A5480D"/>
    <w:rsid w:val="00A563DC"/>
    <w:rsid w:val="00A61992"/>
    <w:rsid w:val="00A6260E"/>
    <w:rsid w:val="00A63C70"/>
    <w:rsid w:val="00A6495A"/>
    <w:rsid w:val="00A73CC2"/>
    <w:rsid w:val="00A75EF7"/>
    <w:rsid w:val="00A76913"/>
    <w:rsid w:val="00A76954"/>
    <w:rsid w:val="00A829DA"/>
    <w:rsid w:val="00A83572"/>
    <w:rsid w:val="00A938D9"/>
    <w:rsid w:val="00A965FF"/>
    <w:rsid w:val="00AB66D9"/>
    <w:rsid w:val="00AC4004"/>
    <w:rsid w:val="00AC6420"/>
    <w:rsid w:val="00AE6958"/>
    <w:rsid w:val="00AE798F"/>
    <w:rsid w:val="00AF3C14"/>
    <w:rsid w:val="00B01E20"/>
    <w:rsid w:val="00B16E90"/>
    <w:rsid w:val="00B20E5A"/>
    <w:rsid w:val="00B31131"/>
    <w:rsid w:val="00B4787B"/>
    <w:rsid w:val="00B479A0"/>
    <w:rsid w:val="00B55A1F"/>
    <w:rsid w:val="00B61B62"/>
    <w:rsid w:val="00B7099C"/>
    <w:rsid w:val="00B74B06"/>
    <w:rsid w:val="00B77B43"/>
    <w:rsid w:val="00B80A6D"/>
    <w:rsid w:val="00B80BA6"/>
    <w:rsid w:val="00B84CE8"/>
    <w:rsid w:val="00B8604E"/>
    <w:rsid w:val="00B93B3B"/>
    <w:rsid w:val="00B9530C"/>
    <w:rsid w:val="00B95C91"/>
    <w:rsid w:val="00BA0D0F"/>
    <w:rsid w:val="00BB119B"/>
    <w:rsid w:val="00BB6654"/>
    <w:rsid w:val="00BB7CF7"/>
    <w:rsid w:val="00BD03B0"/>
    <w:rsid w:val="00BD13BD"/>
    <w:rsid w:val="00BD4353"/>
    <w:rsid w:val="00BE0245"/>
    <w:rsid w:val="00BE2B0A"/>
    <w:rsid w:val="00BF2A95"/>
    <w:rsid w:val="00BF497C"/>
    <w:rsid w:val="00C10B27"/>
    <w:rsid w:val="00C131EE"/>
    <w:rsid w:val="00C17EDF"/>
    <w:rsid w:val="00C221D4"/>
    <w:rsid w:val="00C240A3"/>
    <w:rsid w:val="00C25A31"/>
    <w:rsid w:val="00C27DA3"/>
    <w:rsid w:val="00C43D35"/>
    <w:rsid w:val="00C46A54"/>
    <w:rsid w:val="00C46DE4"/>
    <w:rsid w:val="00C4725C"/>
    <w:rsid w:val="00C56C2A"/>
    <w:rsid w:val="00C639EB"/>
    <w:rsid w:val="00C63A63"/>
    <w:rsid w:val="00C652A8"/>
    <w:rsid w:val="00C71F09"/>
    <w:rsid w:val="00C74262"/>
    <w:rsid w:val="00C7435C"/>
    <w:rsid w:val="00C83357"/>
    <w:rsid w:val="00C853E6"/>
    <w:rsid w:val="00C87E5A"/>
    <w:rsid w:val="00C91B88"/>
    <w:rsid w:val="00C94308"/>
    <w:rsid w:val="00C9775B"/>
    <w:rsid w:val="00CA3FCB"/>
    <w:rsid w:val="00CA437A"/>
    <w:rsid w:val="00CA4FD1"/>
    <w:rsid w:val="00CA63E4"/>
    <w:rsid w:val="00CB06D9"/>
    <w:rsid w:val="00CB406A"/>
    <w:rsid w:val="00CB64C5"/>
    <w:rsid w:val="00CC0998"/>
    <w:rsid w:val="00CC423A"/>
    <w:rsid w:val="00CC6C46"/>
    <w:rsid w:val="00CD0025"/>
    <w:rsid w:val="00CD2378"/>
    <w:rsid w:val="00CE4262"/>
    <w:rsid w:val="00CF708D"/>
    <w:rsid w:val="00D02A38"/>
    <w:rsid w:val="00D03E78"/>
    <w:rsid w:val="00D11B60"/>
    <w:rsid w:val="00D13A83"/>
    <w:rsid w:val="00D20F2A"/>
    <w:rsid w:val="00D226F7"/>
    <w:rsid w:val="00D25AE0"/>
    <w:rsid w:val="00D25E83"/>
    <w:rsid w:val="00D366B8"/>
    <w:rsid w:val="00D50CC5"/>
    <w:rsid w:val="00D5106E"/>
    <w:rsid w:val="00D5332A"/>
    <w:rsid w:val="00D5362D"/>
    <w:rsid w:val="00D6397E"/>
    <w:rsid w:val="00D640A3"/>
    <w:rsid w:val="00D6658E"/>
    <w:rsid w:val="00D676B1"/>
    <w:rsid w:val="00D74528"/>
    <w:rsid w:val="00D76682"/>
    <w:rsid w:val="00D8751A"/>
    <w:rsid w:val="00D92192"/>
    <w:rsid w:val="00D92CEC"/>
    <w:rsid w:val="00D94CAC"/>
    <w:rsid w:val="00D96246"/>
    <w:rsid w:val="00D9765E"/>
    <w:rsid w:val="00DA3181"/>
    <w:rsid w:val="00DA3B8C"/>
    <w:rsid w:val="00DA541D"/>
    <w:rsid w:val="00DB3EE2"/>
    <w:rsid w:val="00DC3BA4"/>
    <w:rsid w:val="00DC3F32"/>
    <w:rsid w:val="00DC3F38"/>
    <w:rsid w:val="00DC4523"/>
    <w:rsid w:val="00DC727B"/>
    <w:rsid w:val="00DD34C1"/>
    <w:rsid w:val="00DD68F7"/>
    <w:rsid w:val="00DE4090"/>
    <w:rsid w:val="00DF02AB"/>
    <w:rsid w:val="00DF405A"/>
    <w:rsid w:val="00DF4235"/>
    <w:rsid w:val="00E01C18"/>
    <w:rsid w:val="00E15262"/>
    <w:rsid w:val="00E204AE"/>
    <w:rsid w:val="00E25C88"/>
    <w:rsid w:val="00E43981"/>
    <w:rsid w:val="00E43A2A"/>
    <w:rsid w:val="00E46DC2"/>
    <w:rsid w:val="00E472FA"/>
    <w:rsid w:val="00E52233"/>
    <w:rsid w:val="00E57D32"/>
    <w:rsid w:val="00E61127"/>
    <w:rsid w:val="00E73A0E"/>
    <w:rsid w:val="00E76AD7"/>
    <w:rsid w:val="00E80F9F"/>
    <w:rsid w:val="00E82ED3"/>
    <w:rsid w:val="00E85E2C"/>
    <w:rsid w:val="00E870F6"/>
    <w:rsid w:val="00E91404"/>
    <w:rsid w:val="00E93FCF"/>
    <w:rsid w:val="00E94A05"/>
    <w:rsid w:val="00E95219"/>
    <w:rsid w:val="00E97114"/>
    <w:rsid w:val="00EA17AA"/>
    <w:rsid w:val="00EA642F"/>
    <w:rsid w:val="00EA7119"/>
    <w:rsid w:val="00EB4B30"/>
    <w:rsid w:val="00ED3559"/>
    <w:rsid w:val="00ED4E59"/>
    <w:rsid w:val="00EE2A77"/>
    <w:rsid w:val="00EE57AB"/>
    <w:rsid w:val="00EE79C6"/>
    <w:rsid w:val="00EF0101"/>
    <w:rsid w:val="00EF0893"/>
    <w:rsid w:val="00EF6524"/>
    <w:rsid w:val="00F051AC"/>
    <w:rsid w:val="00F14A8B"/>
    <w:rsid w:val="00F151E7"/>
    <w:rsid w:val="00F231B1"/>
    <w:rsid w:val="00F27B6E"/>
    <w:rsid w:val="00F30E21"/>
    <w:rsid w:val="00F31703"/>
    <w:rsid w:val="00F3515A"/>
    <w:rsid w:val="00F35F47"/>
    <w:rsid w:val="00F36D93"/>
    <w:rsid w:val="00F410EF"/>
    <w:rsid w:val="00F41649"/>
    <w:rsid w:val="00F42EED"/>
    <w:rsid w:val="00F435D1"/>
    <w:rsid w:val="00F6142A"/>
    <w:rsid w:val="00F61578"/>
    <w:rsid w:val="00F74F9F"/>
    <w:rsid w:val="00F75FA7"/>
    <w:rsid w:val="00F81807"/>
    <w:rsid w:val="00F82479"/>
    <w:rsid w:val="00F87C49"/>
    <w:rsid w:val="00F91F4E"/>
    <w:rsid w:val="00F92EDB"/>
    <w:rsid w:val="00F9526B"/>
    <w:rsid w:val="00F96CC6"/>
    <w:rsid w:val="00FA37B1"/>
    <w:rsid w:val="00FB77C9"/>
    <w:rsid w:val="00FC1125"/>
    <w:rsid w:val="00FC515D"/>
    <w:rsid w:val="00FC6F1F"/>
    <w:rsid w:val="00FD2130"/>
    <w:rsid w:val="00FD5111"/>
    <w:rsid w:val="00FE2831"/>
    <w:rsid w:val="00FE366B"/>
    <w:rsid w:val="00FE5121"/>
    <w:rsid w:val="00FE7C11"/>
    <w:rsid w:val="00FE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E1EF"/>
  <w15:chartTrackingRefBased/>
  <w15:docId w15:val="{8F6497DE-E690-46F0-8F7C-21BCA748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523"/>
  </w:style>
  <w:style w:type="paragraph" w:styleId="Heading1">
    <w:name w:val="heading 1"/>
    <w:basedOn w:val="Normal"/>
    <w:next w:val="Normal"/>
    <w:link w:val="Heading1Char"/>
    <w:uiPriority w:val="9"/>
    <w:qFormat/>
    <w:rsid w:val="003F12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D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3D35"/>
  </w:style>
  <w:style w:type="paragraph" w:styleId="Footer">
    <w:name w:val="footer"/>
    <w:basedOn w:val="Normal"/>
    <w:link w:val="FooterChar"/>
    <w:uiPriority w:val="99"/>
    <w:unhideWhenUsed/>
    <w:rsid w:val="00C43D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3D35"/>
  </w:style>
  <w:style w:type="paragraph" w:styleId="BalloonText">
    <w:name w:val="Balloon Text"/>
    <w:basedOn w:val="Normal"/>
    <w:link w:val="BalloonTextChar"/>
    <w:uiPriority w:val="99"/>
    <w:semiHidden/>
    <w:unhideWhenUsed/>
    <w:rsid w:val="00C43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D35"/>
    <w:rPr>
      <w:rFonts w:ascii="Segoe UI" w:hAnsi="Segoe UI" w:cs="Segoe UI"/>
      <w:sz w:val="18"/>
      <w:szCs w:val="18"/>
    </w:rPr>
  </w:style>
  <w:style w:type="character" w:customStyle="1" w:styleId="Heading1Char">
    <w:name w:val="Heading 1 Char"/>
    <w:basedOn w:val="DefaultParagraphFont"/>
    <w:link w:val="Heading1"/>
    <w:uiPriority w:val="9"/>
    <w:rsid w:val="003F123A"/>
    <w:rPr>
      <w:rFonts w:asciiTheme="majorHAnsi" w:eastAsiaTheme="majorEastAsia" w:hAnsiTheme="majorHAnsi" w:cstheme="majorBidi"/>
      <w:color w:val="2E74B5" w:themeColor="accent1" w:themeShade="BF"/>
      <w:sz w:val="32"/>
      <w:szCs w:val="32"/>
    </w:rPr>
  </w:style>
  <w:style w:type="paragraph" w:customStyle="1" w:styleId="s2">
    <w:name w:val="s2"/>
    <w:basedOn w:val="Normal"/>
    <w:rsid w:val="00814E54"/>
    <w:pPr>
      <w:spacing w:before="100" w:beforeAutospacing="1" w:after="100" w:afterAutospacing="1" w:line="240" w:lineRule="auto"/>
    </w:pPr>
    <w:rPr>
      <w:rFonts w:ascii="Times New Roman" w:eastAsia="Calibri" w:hAnsi="Times New Roman" w:cs="Times New Roman"/>
      <w:sz w:val="24"/>
      <w:szCs w:val="24"/>
    </w:rPr>
  </w:style>
  <w:style w:type="character" w:customStyle="1" w:styleId="bumpedfont15">
    <w:name w:val="bumpedfont15"/>
    <w:rsid w:val="00814E54"/>
  </w:style>
  <w:style w:type="character" w:styleId="Hyperlink">
    <w:name w:val="Hyperlink"/>
    <w:basedOn w:val="DefaultParagraphFont"/>
    <w:uiPriority w:val="99"/>
    <w:unhideWhenUsed/>
    <w:rsid w:val="00F82479"/>
    <w:rPr>
      <w:color w:val="0563C1" w:themeColor="hyperlink"/>
      <w:u w:val="single"/>
    </w:rPr>
  </w:style>
  <w:style w:type="character" w:styleId="UnresolvedMention">
    <w:name w:val="Unresolved Mention"/>
    <w:basedOn w:val="DefaultParagraphFont"/>
    <w:uiPriority w:val="99"/>
    <w:semiHidden/>
    <w:unhideWhenUsed/>
    <w:rsid w:val="00F82479"/>
    <w:rPr>
      <w:color w:val="605E5C"/>
      <w:shd w:val="clear" w:color="auto" w:fill="E1DFDD"/>
    </w:rPr>
  </w:style>
  <w:style w:type="character" w:customStyle="1" w:styleId="rynqvb">
    <w:name w:val="rynqvb"/>
    <w:basedOn w:val="DefaultParagraphFont"/>
    <w:rsid w:val="00F82479"/>
  </w:style>
  <w:style w:type="character" w:styleId="FollowedHyperlink">
    <w:name w:val="FollowedHyperlink"/>
    <w:basedOn w:val="DefaultParagraphFont"/>
    <w:uiPriority w:val="99"/>
    <w:semiHidden/>
    <w:unhideWhenUsed/>
    <w:rsid w:val="00F82479"/>
    <w:rPr>
      <w:color w:val="954F72" w:themeColor="followedHyperlink"/>
      <w:u w:val="single"/>
    </w:rPr>
  </w:style>
  <w:style w:type="paragraph" w:styleId="NoSpacing">
    <w:name w:val="No Spacing"/>
    <w:uiPriority w:val="1"/>
    <w:qFormat/>
    <w:rsid w:val="00333F4E"/>
    <w:pPr>
      <w:spacing w:after="0" w:line="240" w:lineRule="auto"/>
      <w:jc w:val="both"/>
    </w:pPr>
    <w:rPr>
      <w:rFonts w:ascii="Arial" w:hAnsi="Arial"/>
      <w:sz w:val="24"/>
    </w:rPr>
  </w:style>
  <w:style w:type="paragraph" w:styleId="ListParagraph">
    <w:name w:val="List Paragraph"/>
    <w:basedOn w:val="Normal"/>
    <w:uiPriority w:val="34"/>
    <w:qFormat/>
    <w:rsid w:val="00FD2130"/>
    <w:pPr>
      <w:ind w:left="720"/>
      <w:contextualSpacing/>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4407">
      <w:bodyDiv w:val="1"/>
      <w:marLeft w:val="0"/>
      <w:marRight w:val="0"/>
      <w:marTop w:val="0"/>
      <w:marBottom w:val="0"/>
      <w:divBdr>
        <w:top w:val="none" w:sz="0" w:space="0" w:color="auto"/>
        <w:left w:val="none" w:sz="0" w:space="0" w:color="auto"/>
        <w:bottom w:val="none" w:sz="0" w:space="0" w:color="auto"/>
        <w:right w:val="none" w:sz="0" w:space="0" w:color="auto"/>
      </w:divBdr>
    </w:div>
    <w:div w:id="297076321">
      <w:bodyDiv w:val="1"/>
      <w:marLeft w:val="0"/>
      <w:marRight w:val="0"/>
      <w:marTop w:val="0"/>
      <w:marBottom w:val="0"/>
      <w:divBdr>
        <w:top w:val="none" w:sz="0" w:space="0" w:color="auto"/>
        <w:left w:val="none" w:sz="0" w:space="0" w:color="auto"/>
        <w:bottom w:val="none" w:sz="0" w:space="0" w:color="auto"/>
        <w:right w:val="none" w:sz="0" w:space="0" w:color="auto"/>
      </w:divBdr>
    </w:div>
    <w:div w:id="327758827">
      <w:bodyDiv w:val="1"/>
      <w:marLeft w:val="0"/>
      <w:marRight w:val="0"/>
      <w:marTop w:val="0"/>
      <w:marBottom w:val="0"/>
      <w:divBdr>
        <w:top w:val="none" w:sz="0" w:space="0" w:color="auto"/>
        <w:left w:val="none" w:sz="0" w:space="0" w:color="auto"/>
        <w:bottom w:val="none" w:sz="0" w:space="0" w:color="auto"/>
        <w:right w:val="none" w:sz="0" w:space="0" w:color="auto"/>
      </w:divBdr>
    </w:div>
    <w:div w:id="365713773">
      <w:bodyDiv w:val="1"/>
      <w:marLeft w:val="0"/>
      <w:marRight w:val="0"/>
      <w:marTop w:val="0"/>
      <w:marBottom w:val="0"/>
      <w:divBdr>
        <w:top w:val="none" w:sz="0" w:space="0" w:color="auto"/>
        <w:left w:val="none" w:sz="0" w:space="0" w:color="auto"/>
        <w:bottom w:val="none" w:sz="0" w:space="0" w:color="auto"/>
        <w:right w:val="none" w:sz="0" w:space="0" w:color="auto"/>
      </w:divBdr>
    </w:div>
    <w:div w:id="410279716">
      <w:bodyDiv w:val="1"/>
      <w:marLeft w:val="0"/>
      <w:marRight w:val="0"/>
      <w:marTop w:val="0"/>
      <w:marBottom w:val="0"/>
      <w:divBdr>
        <w:top w:val="none" w:sz="0" w:space="0" w:color="auto"/>
        <w:left w:val="none" w:sz="0" w:space="0" w:color="auto"/>
        <w:bottom w:val="none" w:sz="0" w:space="0" w:color="auto"/>
        <w:right w:val="none" w:sz="0" w:space="0" w:color="auto"/>
      </w:divBdr>
    </w:div>
    <w:div w:id="721369776">
      <w:bodyDiv w:val="1"/>
      <w:marLeft w:val="0"/>
      <w:marRight w:val="0"/>
      <w:marTop w:val="0"/>
      <w:marBottom w:val="0"/>
      <w:divBdr>
        <w:top w:val="none" w:sz="0" w:space="0" w:color="auto"/>
        <w:left w:val="none" w:sz="0" w:space="0" w:color="auto"/>
        <w:bottom w:val="none" w:sz="0" w:space="0" w:color="auto"/>
        <w:right w:val="none" w:sz="0" w:space="0" w:color="auto"/>
      </w:divBdr>
    </w:div>
    <w:div w:id="768038753">
      <w:bodyDiv w:val="1"/>
      <w:marLeft w:val="0"/>
      <w:marRight w:val="0"/>
      <w:marTop w:val="0"/>
      <w:marBottom w:val="0"/>
      <w:divBdr>
        <w:top w:val="none" w:sz="0" w:space="0" w:color="auto"/>
        <w:left w:val="none" w:sz="0" w:space="0" w:color="auto"/>
        <w:bottom w:val="none" w:sz="0" w:space="0" w:color="auto"/>
        <w:right w:val="none" w:sz="0" w:space="0" w:color="auto"/>
      </w:divBdr>
    </w:div>
    <w:div w:id="935986844">
      <w:bodyDiv w:val="1"/>
      <w:marLeft w:val="0"/>
      <w:marRight w:val="0"/>
      <w:marTop w:val="0"/>
      <w:marBottom w:val="0"/>
      <w:divBdr>
        <w:top w:val="none" w:sz="0" w:space="0" w:color="auto"/>
        <w:left w:val="none" w:sz="0" w:space="0" w:color="auto"/>
        <w:bottom w:val="none" w:sz="0" w:space="0" w:color="auto"/>
        <w:right w:val="none" w:sz="0" w:space="0" w:color="auto"/>
      </w:divBdr>
    </w:div>
    <w:div w:id="971984997">
      <w:bodyDiv w:val="1"/>
      <w:marLeft w:val="0"/>
      <w:marRight w:val="0"/>
      <w:marTop w:val="0"/>
      <w:marBottom w:val="0"/>
      <w:divBdr>
        <w:top w:val="none" w:sz="0" w:space="0" w:color="auto"/>
        <w:left w:val="none" w:sz="0" w:space="0" w:color="auto"/>
        <w:bottom w:val="none" w:sz="0" w:space="0" w:color="auto"/>
        <w:right w:val="none" w:sz="0" w:space="0" w:color="auto"/>
      </w:divBdr>
    </w:div>
    <w:div w:id="1086145086">
      <w:bodyDiv w:val="1"/>
      <w:marLeft w:val="0"/>
      <w:marRight w:val="0"/>
      <w:marTop w:val="0"/>
      <w:marBottom w:val="0"/>
      <w:divBdr>
        <w:top w:val="none" w:sz="0" w:space="0" w:color="auto"/>
        <w:left w:val="none" w:sz="0" w:space="0" w:color="auto"/>
        <w:bottom w:val="none" w:sz="0" w:space="0" w:color="auto"/>
        <w:right w:val="none" w:sz="0" w:space="0" w:color="auto"/>
      </w:divBdr>
    </w:div>
    <w:div w:id="1161240295">
      <w:bodyDiv w:val="1"/>
      <w:marLeft w:val="0"/>
      <w:marRight w:val="0"/>
      <w:marTop w:val="0"/>
      <w:marBottom w:val="0"/>
      <w:divBdr>
        <w:top w:val="none" w:sz="0" w:space="0" w:color="auto"/>
        <w:left w:val="none" w:sz="0" w:space="0" w:color="auto"/>
        <w:bottom w:val="none" w:sz="0" w:space="0" w:color="auto"/>
        <w:right w:val="none" w:sz="0" w:space="0" w:color="auto"/>
      </w:divBdr>
    </w:div>
    <w:div w:id="1383479318">
      <w:bodyDiv w:val="1"/>
      <w:marLeft w:val="0"/>
      <w:marRight w:val="0"/>
      <w:marTop w:val="0"/>
      <w:marBottom w:val="0"/>
      <w:divBdr>
        <w:top w:val="none" w:sz="0" w:space="0" w:color="auto"/>
        <w:left w:val="none" w:sz="0" w:space="0" w:color="auto"/>
        <w:bottom w:val="none" w:sz="0" w:space="0" w:color="auto"/>
        <w:right w:val="none" w:sz="0" w:space="0" w:color="auto"/>
      </w:divBdr>
    </w:div>
    <w:div w:id="1610963547">
      <w:bodyDiv w:val="1"/>
      <w:marLeft w:val="0"/>
      <w:marRight w:val="0"/>
      <w:marTop w:val="0"/>
      <w:marBottom w:val="0"/>
      <w:divBdr>
        <w:top w:val="none" w:sz="0" w:space="0" w:color="auto"/>
        <w:left w:val="none" w:sz="0" w:space="0" w:color="auto"/>
        <w:bottom w:val="none" w:sz="0" w:space="0" w:color="auto"/>
        <w:right w:val="none" w:sz="0" w:space="0" w:color="auto"/>
      </w:divBdr>
    </w:div>
    <w:div w:id="1856266686">
      <w:bodyDiv w:val="1"/>
      <w:marLeft w:val="0"/>
      <w:marRight w:val="0"/>
      <w:marTop w:val="0"/>
      <w:marBottom w:val="0"/>
      <w:divBdr>
        <w:top w:val="none" w:sz="0" w:space="0" w:color="auto"/>
        <w:left w:val="none" w:sz="0" w:space="0" w:color="auto"/>
        <w:bottom w:val="none" w:sz="0" w:space="0" w:color="auto"/>
        <w:right w:val="none" w:sz="0" w:space="0" w:color="auto"/>
      </w:divBdr>
    </w:div>
    <w:div w:id="194873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Savvas Christophorou</cp:lastModifiedBy>
  <cp:revision>5</cp:revision>
  <cp:lastPrinted>2024-07-25T07:36:00Z</cp:lastPrinted>
  <dcterms:created xsi:type="dcterms:W3CDTF">2025-02-27T14:37:00Z</dcterms:created>
  <dcterms:modified xsi:type="dcterms:W3CDTF">2025-02-28T11:07:00Z</dcterms:modified>
</cp:coreProperties>
</file>